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A32E" w14:textId="77777777" w:rsidR="00423CD6" w:rsidRDefault="00423CD6" w:rsidP="00423CD6">
      <w:pPr>
        <w:ind w:left="-1134"/>
        <w:rPr>
          <w:rFonts w:cs="Arial"/>
          <w:b/>
          <w:sz w:val="22"/>
          <w:szCs w:val="22"/>
          <w:u w:val="single"/>
        </w:rPr>
      </w:pPr>
    </w:p>
    <w:p w14:paraId="303AA330" w14:textId="77777777" w:rsidR="00423CD6" w:rsidRDefault="00423CD6" w:rsidP="00423CD6">
      <w:pPr>
        <w:ind w:left="-1134"/>
        <w:rPr>
          <w:rFonts w:cs="Arial"/>
          <w:b/>
          <w:sz w:val="22"/>
          <w:szCs w:val="22"/>
          <w:u w:val="single"/>
        </w:rPr>
      </w:pPr>
    </w:p>
    <w:p w14:paraId="303AA331" w14:textId="77777777" w:rsidR="00423CD6" w:rsidRPr="00423CD6" w:rsidRDefault="00423CD6" w:rsidP="00840622">
      <w:pPr>
        <w:ind w:left="-1134"/>
        <w:jc w:val="center"/>
        <w:rPr>
          <w:rFonts w:cs="Arial"/>
          <w:b/>
          <w:u w:val="single"/>
        </w:rPr>
      </w:pPr>
      <w:r w:rsidRPr="00423CD6">
        <w:rPr>
          <w:rFonts w:cs="Arial"/>
          <w:b/>
          <w:u w:val="single"/>
        </w:rPr>
        <w:t>All ‘Raise a Safeguarding Adults Concern’ forms must be sent to Care Connect.</w:t>
      </w:r>
    </w:p>
    <w:p w14:paraId="303AA332" w14:textId="77777777" w:rsidR="00423CD6" w:rsidRPr="00423CD6" w:rsidRDefault="00423CD6" w:rsidP="00423CD6">
      <w:pPr>
        <w:ind w:left="-1134"/>
        <w:rPr>
          <w:rFonts w:cs="Arial"/>
          <w:b/>
          <w:u w:val="single"/>
        </w:rPr>
      </w:pPr>
    </w:p>
    <w:p w14:paraId="303AA334" w14:textId="1408A2A0" w:rsidR="00423CD6" w:rsidRPr="00C56D71" w:rsidRDefault="00423CD6" w:rsidP="00423CD6">
      <w:pPr>
        <w:ind w:left="-1134"/>
        <w:rPr>
          <w:rStyle w:val="Hyperlink"/>
          <w:rFonts w:cs="Arial"/>
          <w:bCs/>
        </w:rPr>
      </w:pPr>
      <w:r w:rsidRPr="00423CD6">
        <w:rPr>
          <w:rFonts w:cs="Arial"/>
          <w:b/>
        </w:rPr>
        <w:t xml:space="preserve">By email </w:t>
      </w:r>
      <w:r w:rsidR="001D1A25">
        <w:rPr>
          <w:rFonts w:cs="Arial"/>
          <w:b/>
        </w:rPr>
        <w:t>to</w:t>
      </w:r>
      <w:r w:rsidRPr="00423CD6">
        <w:rPr>
          <w:rFonts w:cs="Arial"/>
          <w:b/>
        </w:rPr>
        <w:t>:</w:t>
      </w:r>
      <w:r w:rsidRPr="00C56D71">
        <w:rPr>
          <w:rFonts w:cs="Arial"/>
          <w:bCs/>
        </w:rPr>
        <w:t xml:space="preserve"> </w:t>
      </w:r>
      <w:hyperlink r:id="rId11" w:history="1">
        <w:r w:rsidR="00EF742A" w:rsidRPr="00C56D71">
          <w:rPr>
            <w:rStyle w:val="Hyperlink"/>
            <w:rFonts w:cs="Arial"/>
            <w:bCs/>
          </w:rPr>
          <w:t>care.connect@n-somerset.gov.uk</w:t>
        </w:r>
      </w:hyperlink>
    </w:p>
    <w:p w14:paraId="2D8D2CDA" w14:textId="3C1BA458" w:rsidR="00C0116B" w:rsidRDefault="00C56D71" w:rsidP="00423CD6">
      <w:pPr>
        <w:ind w:left="-1134"/>
        <w:rPr>
          <w:rFonts w:cs="Arial"/>
          <w:b/>
        </w:rPr>
      </w:pPr>
      <w:r>
        <w:rPr>
          <w:rFonts w:cs="Arial"/>
          <w:b/>
        </w:rPr>
        <w:t xml:space="preserve">Review date: </w:t>
      </w:r>
      <w:r w:rsidR="00D47387">
        <w:rPr>
          <w:rFonts w:cs="Arial"/>
          <w:bCs/>
        </w:rPr>
        <w:t>Nov</w:t>
      </w:r>
      <w:r w:rsidRPr="00C56D71">
        <w:rPr>
          <w:rFonts w:cs="Arial"/>
          <w:bCs/>
        </w:rPr>
        <w:t>ember 2026</w:t>
      </w:r>
    </w:p>
    <w:p w14:paraId="303AA335" w14:textId="77777777" w:rsidR="00423CD6" w:rsidRPr="00423CD6" w:rsidRDefault="00423CD6" w:rsidP="00423CD6">
      <w:pPr>
        <w:ind w:left="-1134"/>
        <w:rPr>
          <w:rFonts w:cs="Arial"/>
          <w:b/>
          <w:u w:val="single"/>
        </w:rPr>
      </w:pPr>
    </w:p>
    <w:p w14:paraId="303AA337" w14:textId="43BB5A3C" w:rsidR="00423CD6" w:rsidRDefault="004522C8" w:rsidP="00E37458">
      <w:pPr>
        <w:ind w:left="-1134"/>
        <w:rPr>
          <w:rFonts w:cs="Arial"/>
          <w:b/>
        </w:rPr>
      </w:pPr>
      <w:r w:rsidRPr="004522C8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8A747" wp14:editId="3BB80BD3">
                <wp:simplePos x="0" y="0"/>
                <wp:positionH relativeFrom="column">
                  <wp:posOffset>-592455</wp:posOffset>
                </wp:positionH>
                <wp:positionV relativeFrom="paragraph">
                  <wp:posOffset>359410</wp:posOffset>
                </wp:positionV>
                <wp:extent cx="6195060" cy="1404620"/>
                <wp:effectExtent l="0" t="0" r="152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A9AAC" w14:textId="4AC89D0A" w:rsidR="004522C8" w:rsidRPr="00145234" w:rsidRDefault="004522C8" w:rsidP="00A922B3">
                            <w:pPr>
                              <w:jc w:val="center"/>
                            </w:pPr>
                            <w:r w:rsidRPr="00145234">
                              <w:t>Safeguarding is the responsibility of everyone including statutory, independent, and voluntary agencies as well as every citizen.</w:t>
                            </w:r>
                          </w:p>
                          <w:p w14:paraId="5F291C9C" w14:textId="77777777" w:rsidR="004522C8" w:rsidRPr="00145234" w:rsidRDefault="004522C8"/>
                          <w:p w14:paraId="6094F8DF" w14:textId="70ECE2E0" w:rsidR="00A922B3" w:rsidRPr="00145234" w:rsidRDefault="00A922B3" w:rsidP="00A922B3">
                            <w:pPr>
                              <w:jc w:val="center"/>
                            </w:pPr>
                            <w:r w:rsidRPr="00145234">
                              <w:rPr>
                                <w:b/>
                                <w:bCs/>
                              </w:rPr>
                              <w:t>DOING NOTHING IS NOT AN OPTION</w:t>
                            </w:r>
                          </w:p>
                          <w:p w14:paraId="30FD8A8D" w14:textId="77777777" w:rsidR="00A922B3" w:rsidRPr="00145234" w:rsidRDefault="00A922B3"/>
                          <w:p w14:paraId="4F6503E7" w14:textId="1A13493A" w:rsidR="004522C8" w:rsidRDefault="00A922B3" w:rsidP="00A922B3">
                            <w:pPr>
                              <w:jc w:val="center"/>
                            </w:pPr>
                            <w:r w:rsidRPr="00145234">
                              <w:t>Whoever identifies a safeguarding concern should take responsibility for making the required referral to the adult safeguarding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68A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65pt;margin-top:28.3pt;width:48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">
                <v:textbox style="mso-fit-shape-to-text:t">
                  <w:txbxContent>
                    <w:p w14:paraId="0FBA9AAC" w14:textId="4AC89D0A" w:rsidR="004522C8" w:rsidRPr="00145234" w:rsidRDefault="004522C8" w:rsidP="00A922B3">
                      <w:pPr>
                        <w:jc w:val="center"/>
                      </w:pPr>
                      <w:r w:rsidRPr="00145234">
                        <w:t>Safeguarding is the responsibility of everyone including statutory, independent, and voluntary agencies as well as every citizen.</w:t>
                      </w:r>
                    </w:p>
                    <w:p w14:paraId="5F291C9C" w14:textId="77777777" w:rsidR="004522C8" w:rsidRPr="00145234" w:rsidRDefault="004522C8"/>
                    <w:p w14:paraId="6094F8DF" w14:textId="70ECE2E0" w:rsidR="00A922B3" w:rsidRPr="00145234" w:rsidRDefault="00A922B3" w:rsidP="00A922B3">
                      <w:pPr>
                        <w:jc w:val="center"/>
                      </w:pPr>
                      <w:r w:rsidRPr="00145234">
                        <w:rPr>
                          <w:b/>
                          <w:bCs/>
                        </w:rPr>
                        <w:t>DOING NOTHING IS NOT AN OPTION</w:t>
                      </w:r>
                    </w:p>
                    <w:p w14:paraId="30FD8A8D" w14:textId="77777777" w:rsidR="00A922B3" w:rsidRPr="00145234" w:rsidRDefault="00A922B3"/>
                    <w:p w14:paraId="4F6503E7" w14:textId="1A13493A" w:rsidR="004522C8" w:rsidRDefault="00A922B3" w:rsidP="00A922B3">
                      <w:pPr>
                        <w:jc w:val="center"/>
                      </w:pPr>
                      <w:r w:rsidRPr="00145234">
                        <w:t>Whoever identifies a safeguarding concern should take responsibility for making the required referral to the adult safeguarding services.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CD6" w:rsidRPr="00423CD6">
        <w:rPr>
          <w:rFonts w:cs="Arial"/>
          <w:b/>
        </w:rPr>
        <w:t>-----------------------------------------------------------------------------------------------------------------------------</w:t>
      </w:r>
      <w:r w:rsidR="00592B8F" w:rsidRPr="00423CD6">
        <w:rPr>
          <w:rFonts w:cs="Arial"/>
        </w:rPr>
        <w:t xml:space="preserve"> </w:t>
      </w:r>
    </w:p>
    <w:p w14:paraId="19580FD2" w14:textId="2CF81145" w:rsidR="00E37458" w:rsidRDefault="00E37458" w:rsidP="00E37458">
      <w:pPr>
        <w:ind w:left="-1134"/>
        <w:rPr>
          <w:rFonts w:cs="Arial"/>
          <w:b/>
        </w:rPr>
      </w:pPr>
    </w:p>
    <w:p w14:paraId="23361239" w14:textId="4D916706" w:rsidR="00E37458" w:rsidRPr="00FD12C5" w:rsidRDefault="00E37458" w:rsidP="00A922B3">
      <w:pPr>
        <w:jc w:val="center"/>
        <w:rPr>
          <w:rFonts w:cs="Arial"/>
          <w:b/>
          <w:u w:val="single"/>
        </w:rPr>
      </w:pPr>
      <w:r w:rsidRPr="00FD12C5">
        <w:rPr>
          <w:rFonts w:cs="Arial"/>
          <w:b/>
          <w:u w:val="single"/>
        </w:rPr>
        <w:t xml:space="preserve">All areas in </w:t>
      </w:r>
      <w:r w:rsidRPr="00F9253F">
        <w:rPr>
          <w:rFonts w:cs="Arial"/>
          <w:b/>
          <w:color w:val="FF0000"/>
          <w:u w:val="single"/>
        </w:rPr>
        <w:t>red</w:t>
      </w:r>
      <w:r w:rsidR="00E7710C">
        <w:rPr>
          <w:rFonts w:cs="Arial"/>
          <w:b/>
          <w:color w:val="FF0000"/>
          <w:u w:val="single"/>
        </w:rPr>
        <w:t xml:space="preserve"> or with an asterisk *</w:t>
      </w:r>
      <w:r w:rsidR="00E7710C">
        <w:rPr>
          <w:rFonts w:cs="Arial"/>
          <w:b/>
          <w:u w:val="single"/>
        </w:rPr>
        <w:t xml:space="preserve"> </w:t>
      </w:r>
      <w:r w:rsidRPr="00FD12C5">
        <w:rPr>
          <w:rFonts w:cs="Arial"/>
          <w:b/>
          <w:u w:val="single"/>
        </w:rPr>
        <w:t>are mandatory: A safeguarding</w:t>
      </w:r>
      <w:r w:rsidR="00FD12C5" w:rsidRPr="00FD12C5">
        <w:rPr>
          <w:rFonts w:cs="Arial"/>
          <w:b/>
          <w:u w:val="single"/>
        </w:rPr>
        <w:t xml:space="preserve"> concern will not be accepted unless all mandatory areas are </w:t>
      </w:r>
      <w:proofErr w:type="gramStart"/>
      <w:r w:rsidR="00FD12C5" w:rsidRPr="00FD12C5">
        <w:rPr>
          <w:rFonts w:cs="Arial"/>
          <w:b/>
          <w:u w:val="single"/>
        </w:rPr>
        <w:t>complete</w:t>
      </w:r>
      <w:proofErr w:type="gramEnd"/>
    </w:p>
    <w:p w14:paraId="0F3205F6" w14:textId="77777777" w:rsidR="00E37458" w:rsidRPr="00423CD6" w:rsidRDefault="00E37458">
      <w:pPr>
        <w:rPr>
          <w:rFonts w:cs="Arial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2676"/>
        <w:gridCol w:w="3362"/>
      </w:tblGrid>
      <w:tr w:rsidR="00CB2FF6" w:rsidRPr="00423CD6" w14:paraId="303AA33D" w14:textId="77777777" w:rsidTr="00BE690B">
        <w:trPr>
          <w:trHeight w:val="184"/>
        </w:trPr>
        <w:tc>
          <w:tcPr>
            <w:tcW w:w="3992" w:type="dxa"/>
            <w:vMerge w:val="restart"/>
            <w:shd w:val="clear" w:color="auto" w:fill="D9D9D9" w:themeFill="background1" w:themeFillShade="D9"/>
          </w:tcPr>
          <w:p w14:paraId="303AA338" w14:textId="7453D33E" w:rsidR="00CB2FF6" w:rsidRPr="00423CD6" w:rsidRDefault="00CB2FF6" w:rsidP="00DB5CC8">
            <w:pPr>
              <w:spacing w:before="120" w:after="120"/>
              <w:rPr>
                <w:rFonts w:cs="Arial"/>
              </w:rPr>
            </w:pPr>
            <w:r w:rsidRPr="00423CD6">
              <w:rPr>
                <w:rFonts w:cs="Arial"/>
              </w:rPr>
              <w:t>Alleged Adult at Risk</w:t>
            </w:r>
          </w:p>
          <w:p w14:paraId="303AA339" w14:textId="77777777" w:rsidR="00CB2FF6" w:rsidRPr="00423CD6" w:rsidRDefault="00CB2FF6" w:rsidP="00DB5CC8">
            <w:pPr>
              <w:spacing w:before="120" w:after="120"/>
              <w:rPr>
                <w:rFonts w:cs="Arial"/>
              </w:rPr>
            </w:pPr>
            <w:r w:rsidRPr="00423CD6">
              <w:rPr>
                <w:rFonts w:cs="Arial"/>
              </w:rPr>
              <w:t xml:space="preserve">(Name, </w:t>
            </w:r>
            <w:proofErr w:type="spellStart"/>
            <w:r w:rsidRPr="00423CD6">
              <w:rPr>
                <w:rFonts w:cs="Arial"/>
              </w:rPr>
              <w:t>DoB</w:t>
            </w:r>
            <w:proofErr w:type="spellEnd"/>
            <w:r w:rsidRPr="00423CD6">
              <w:rPr>
                <w:rFonts w:cs="Arial"/>
              </w:rPr>
              <w:t>, Address, GP)</w:t>
            </w:r>
          </w:p>
          <w:p w14:paraId="303AA33A" w14:textId="77777777" w:rsidR="00CB2FF6" w:rsidRPr="00423CD6" w:rsidRDefault="00CB2FF6" w:rsidP="00DB5CC8">
            <w:pPr>
              <w:spacing w:before="120" w:after="120"/>
              <w:rPr>
                <w:rFonts w:cs="Arial"/>
              </w:rPr>
            </w:pPr>
          </w:p>
        </w:tc>
        <w:tc>
          <w:tcPr>
            <w:tcW w:w="2676" w:type="dxa"/>
            <w:shd w:val="clear" w:color="auto" w:fill="auto"/>
          </w:tcPr>
          <w:p w14:paraId="303AA33B" w14:textId="1C229170" w:rsidR="00CB2FF6" w:rsidRPr="00423CD6" w:rsidRDefault="00CB2FF6" w:rsidP="00577E14">
            <w:pPr>
              <w:rPr>
                <w:rFonts w:cs="Arial"/>
              </w:rPr>
            </w:pPr>
            <w:r w:rsidRPr="00423CD6">
              <w:rPr>
                <w:rFonts w:cs="Arial"/>
              </w:rPr>
              <w:t>Name</w:t>
            </w:r>
          </w:p>
        </w:tc>
        <w:tc>
          <w:tcPr>
            <w:tcW w:w="3362" w:type="dxa"/>
            <w:shd w:val="clear" w:color="auto" w:fill="auto"/>
          </w:tcPr>
          <w:p w14:paraId="303AA33C" w14:textId="77777777" w:rsidR="00CB2FF6" w:rsidRPr="00423CD6" w:rsidRDefault="00CB2FF6" w:rsidP="00FB3C41">
            <w:pPr>
              <w:rPr>
                <w:rFonts w:cs="Arial"/>
              </w:rPr>
            </w:pPr>
            <w:r w:rsidRPr="00423CD6">
              <w:rPr>
                <w:rFonts w:cs="Arial"/>
              </w:rPr>
              <w:t xml:space="preserve"> </w:t>
            </w:r>
          </w:p>
        </w:tc>
      </w:tr>
      <w:tr w:rsidR="00CB2FF6" w:rsidRPr="00423CD6" w14:paraId="303AA341" w14:textId="77777777" w:rsidTr="009D5B02">
        <w:trPr>
          <w:trHeight w:val="184"/>
        </w:trPr>
        <w:tc>
          <w:tcPr>
            <w:tcW w:w="3992" w:type="dxa"/>
            <w:vMerge/>
            <w:shd w:val="clear" w:color="auto" w:fill="D9D9D9" w:themeFill="background1" w:themeFillShade="D9"/>
          </w:tcPr>
          <w:p w14:paraId="303AA33E" w14:textId="77777777" w:rsidR="00CB2FF6" w:rsidRPr="00423CD6" w:rsidRDefault="00CB2FF6" w:rsidP="00DB5CC8">
            <w:pPr>
              <w:spacing w:before="120" w:after="120"/>
              <w:rPr>
                <w:rFonts w:cs="Arial"/>
              </w:rPr>
            </w:pPr>
          </w:p>
        </w:tc>
        <w:tc>
          <w:tcPr>
            <w:tcW w:w="2676" w:type="dxa"/>
            <w:shd w:val="clear" w:color="auto" w:fill="auto"/>
          </w:tcPr>
          <w:p w14:paraId="303AA33F" w14:textId="3519B050" w:rsidR="00CB2FF6" w:rsidRPr="00423CD6" w:rsidRDefault="00CB2FF6" w:rsidP="00577E14">
            <w:pPr>
              <w:rPr>
                <w:rFonts w:cs="Arial"/>
              </w:rPr>
            </w:pPr>
            <w:proofErr w:type="spellStart"/>
            <w:r w:rsidRPr="00423CD6">
              <w:rPr>
                <w:rFonts w:cs="Arial"/>
              </w:rPr>
              <w:t>DoB</w:t>
            </w:r>
            <w:proofErr w:type="spellEnd"/>
          </w:p>
        </w:tc>
        <w:tc>
          <w:tcPr>
            <w:tcW w:w="3362" w:type="dxa"/>
            <w:shd w:val="clear" w:color="auto" w:fill="auto"/>
          </w:tcPr>
          <w:p w14:paraId="303AA340" w14:textId="77777777" w:rsidR="00CB2FF6" w:rsidRPr="00423CD6" w:rsidRDefault="00CB2FF6" w:rsidP="00FB3C41">
            <w:pPr>
              <w:rPr>
                <w:rFonts w:cs="Arial"/>
              </w:rPr>
            </w:pPr>
          </w:p>
        </w:tc>
      </w:tr>
      <w:tr w:rsidR="00CB2FF6" w:rsidRPr="00423CD6" w14:paraId="303AA34A" w14:textId="77777777" w:rsidTr="009D5B02">
        <w:trPr>
          <w:trHeight w:val="184"/>
        </w:trPr>
        <w:tc>
          <w:tcPr>
            <w:tcW w:w="3992" w:type="dxa"/>
            <w:vMerge/>
            <w:shd w:val="clear" w:color="auto" w:fill="D9D9D9" w:themeFill="background1" w:themeFillShade="D9"/>
          </w:tcPr>
          <w:p w14:paraId="303AA342" w14:textId="77777777" w:rsidR="00CB2FF6" w:rsidRPr="00423CD6" w:rsidRDefault="00CB2FF6" w:rsidP="00DB5CC8">
            <w:pPr>
              <w:spacing w:before="120" w:after="120"/>
              <w:rPr>
                <w:rFonts w:cs="Arial"/>
              </w:rPr>
            </w:pPr>
          </w:p>
        </w:tc>
        <w:tc>
          <w:tcPr>
            <w:tcW w:w="2676" w:type="dxa"/>
            <w:shd w:val="clear" w:color="auto" w:fill="auto"/>
          </w:tcPr>
          <w:p w14:paraId="303AA343" w14:textId="0E2A0A7B" w:rsidR="00CB2FF6" w:rsidRDefault="00CB2FF6" w:rsidP="00577E14">
            <w:pPr>
              <w:rPr>
                <w:rFonts w:cs="Arial"/>
              </w:rPr>
            </w:pPr>
            <w:r w:rsidRPr="00423CD6">
              <w:rPr>
                <w:rFonts w:cs="Arial"/>
              </w:rPr>
              <w:t>Address</w:t>
            </w:r>
          </w:p>
          <w:p w14:paraId="303AA344" w14:textId="77777777" w:rsidR="00CB2FF6" w:rsidRDefault="00CB2FF6" w:rsidP="00577E14">
            <w:pPr>
              <w:rPr>
                <w:rFonts w:cs="Arial"/>
              </w:rPr>
            </w:pPr>
          </w:p>
          <w:p w14:paraId="303AA345" w14:textId="77777777" w:rsidR="00CB2FF6" w:rsidRPr="004C5289" w:rsidRDefault="00CB2FF6" w:rsidP="00577E14">
            <w:pPr>
              <w:tabs>
                <w:tab w:val="left" w:pos="242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3362" w:type="dxa"/>
            <w:shd w:val="clear" w:color="auto" w:fill="auto"/>
          </w:tcPr>
          <w:p w14:paraId="303AA346" w14:textId="77777777" w:rsidR="00CB2FF6" w:rsidRDefault="00CB2FF6" w:rsidP="00FB3C41">
            <w:pPr>
              <w:rPr>
                <w:rFonts w:cs="Arial"/>
              </w:rPr>
            </w:pPr>
          </w:p>
          <w:p w14:paraId="303AA347" w14:textId="77777777" w:rsidR="00CB2FF6" w:rsidRDefault="00CB2FF6" w:rsidP="00FB3C41">
            <w:pPr>
              <w:rPr>
                <w:rFonts w:cs="Arial"/>
              </w:rPr>
            </w:pPr>
          </w:p>
          <w:p w14:paraId="303AA348" w14:textId="77777777" w:rsidR="00CB2FF6" w:rsidRDefault="00CB2FF6" w:rsidP="00FB3C41">
            <w:pPr>
              <w:rPr>
                <w:rFonts w:cs="Arial"/>
              </w:rPr>
            </w:pPr>
          </w:p>
          <w:p w14:paraId="303AA349" w14:textId="77777777" w:rsidR="00CB2FF6" w:rsidRPr="00423CD6" w:rsidRDefault="00CB2FF6" w:rsidP="00FB3C41">
            <w:pPr>
              <w:rPr>
                <w:rFonts w:cs="Arial"/>
              </w:rPr>
            </w:pPr>
          </w:p>
        </w:tc>
      </w:tr>
      <w:tr w:rsidR="00CB2FF6" w:rsidRPr="00423CD6" w14:paraId="303AA34E" w14:textId="77777777" w:rsidTr="009D5B02">
        <w:trPr>
          <w:trHeight w:val="184"/>
        </w:trPr>
        <w:tc>
          <w:tcPr>
            <w:tcW w:w="3992" w:type="dxa"/>
            <w:vMerge/>
            <w:shd w:val="clear" w:color="auto" w:fill="D9D9D9" w:themeFill="background1" w:themeFillShade="D9"/>
          </w:tcPr>
          <w:p w14:paraId="303AA34B" w14:textId="77777777" w:rsidR="00CB2FF6" w:rsidRPr="00423CD6" w:rsidRDefault="00CB2FF6" w:rsidP="00DB5CC8">
            <w:pPr>
              <w:spacing w:before="120" w:after="120"/>
              <w:rPr>
                <w:rFonts w:cs="Arial"/>
              </w:rPr>
            </w:pPr>
          </w:p>
        </w:tc>
        <w:tc>
          <w:tcPr>
            <w:tcW w:w="2676" w:type="dxa"/>
            <w:shd w:val="clear" w:color="auto" w:fill="auto"/>
          </w:tcPr>
          <w:p w14:paraId="303AA34C" w14:textId="6CDF06E6" w:rsidR="00CB2FF6" w:rsidRPr="00423CD6" w:rsidRDefault="00CB2FF6" w:rsidP="00577E14">
            <w:pPr>
              <w:rPr>
                <w:rFonts w:cs="Arial"/>
              </w:rPr>
            </w:pPr>
            <w:r w:rsidRPr="00423CD6">
              <w:rPr>
                <w:rFonts w:cs="Arial"/>
              </w:rPr>
              <w:t>GP</w:t>
            </w:r>
          </w:p>
        </w:tc>
        <w:tc>
          <w:tcPr>
            <w:tcW w:w="3362" w:type="dxa"/>
            <w:shd w:val="clear" w:color="auto" w:fill="auto"/>
          </w:tcPr>
          <w:p w14:paraId="303AA34D" w14:textId="77777777" w:rsidR="00CB2FF6" w:rsidRPr="00423CD6" w:rsidRDefault="00CB2FF6" w:rsidP="00FB3C41">
            <w:pPr>
              <w:rPr>
                <w:rFonts w:cs="Arial"/>
              </w:rPr>
            </w:pPr>
          </w:p>
        </w:tc>
      </w:tr>
      <w:tr w:rsidR="00CB2FF6" w:rsidRPr="00423CD6" w14:paraId="303AA352" w14:textId="77777777" w:rsidTr="009D5B02">
        <w:trPr>
          <w:trHeight w:val="184"/>
        </w:trPr>
        <w:tc>
          <w:tcPr>
            <w:tcW w:w="3992" w:type="dxa"/>
            <w:vMerge/>
            <w:shd w:val="clear" w:color="auto" w:fill="D9D9D9" w:themeFill="background1" w:themeFillShade="D9"/>
          </w:tcPr>
          <w:p w14:paraId="303AA34F" w14:textId="77777777" w:rsidR="00CB2FF6" w:rsidRPr="00423CD6" w:rsidRDefault="00CB2FF6" w:rsidP="00DB5CC8">
            <w:pPr>
              <w:spacing w:before="120" w:after="120"/>
              <w:rPr>
                <w:rFonts w:cs="Arial"/>
              </w:rPr>
            </w:pPr>
          </w:p>
        </w:tc>
        <w:tc>
          <w:tcPr>
            <w:tcW w:w="2676" w:type="dxa"/>
            <w:shd w:val="clear" w:color="auto" w:fill="auto"/>
          </w:tcPr>
          <w:p w14:paraId="303AA350" w14:textId="548C37A2" w:rsidR="00CB2FF6" w:rsidRPr="00423CD6" w:rsidRDefault="00CB2FF6" w:rsidP="00577E14">
            <w:pPr>
              <w:rPr>
                <w:rFonts w:cs="Arial"/>
                <w:highlight w:val="yellow"/>
              </w:rPr>
            </w:pPr>
            <w:r w:rsidRPr="00253FC9">
              <w:rPr>
                <w:rFonts w:cs="Arial"/>
              </w:rPr>
              <w:t>Ethnicity</w:t>
            </w:r>
          </w:p>
        </w:tc>
        <w:tc>
          <w:tcPr>
            <w:tcW w:w="3362" w:type="dxa"/>
            <w:shd w:val="clear" w:color="auto" w:fill="auto"/>
          </w:tcPr>
          <w:p w14:paraId="303AA351" w14:textId="77777777" w:rsidR="00CB2FF6" w:rsidRPr="00423CD6" w:rsidRDefault="00CB2FF6" w:rsidP="00FB3C41">
            <w:pPr>
              <w:rPr>
                <w:rFonts w:cs="Arial"/>
              </w:rPr>
            </w:pPr>
          </w:p>
        </w:tc>
      </w:tr>
      <w:tr w:rsidR="00CB2FF6" w:rsidRPr="00423CD6" w14:paraId="49068169" w14:textId="77777777" w:rsidTr="009D5B02">
        <w:trPr>
          <w:trHeight w:val="184"/>
        </w:trPr>
        <w:tc>
          <w:tcPr>
            <w:tcW w:w="3992" w:type="dxa"/>
            <w:vMerge/>
            <w:shd w:val="clear" w:color="auto" w:fill="D9D9D9" w:themeFill="background1" w:themeFillShade="D9"/>
          </w:tcPr>
          <w:p w14:paraId="43F4C69B" w14:textId="77777777" w:rsidR="00CB2FF6" w:rsidRPr="00423CD6" w:rsidRDefault="00CB2FF6" w:rsidP="00DB5CC8">
            <w:pPr>
              <w:spacing w:before="120" w:after="120"/>
              <w:rPr>
                <w:rFonts w:cs="Arial"/>
              </w:rPr>
            </w:pPr>
          </w:p>
        </w:tc>
        <w:tc>
          <w:tcPr>
            <w:tcW w:w="2676" w:type="dxa"/>
            <w:shd w:val="clear" w:color="auto" w:fill="auto"/>
          </w:tcPr>
          <w:p w14:paraId="2073FEEE" w14:textId="50E87564" w:rsidR="00CB2FF6" w:rsidRPr="00423CD6" w:rsidRDefault="00CB2FF6" w:rsidP="00577E14">
            <w:pPr>
              <w:rPr>
                <w:rFonts w:cs="Arial"/>
              </w:rPr>
            </w:pPr>
            <w:r>
              <w:rPr>
                <w:rFonts w:cs="Arial"/>
              </w:rPr>
              <w:t>Home Phone Number</w:t>
            </w:r>
          </w:p>
        </w:tc>
        <w:tc>
          <w:tcPr>
            <w:tcW w:w="3362" w:type="dxa"/>
            <w:shd w:val="clear" w:color="auto" w:fill="auto"/>
          </w:tcPr>
          <w:p w14:paraId="1D07A30A" w14:textId="77777777" w:rsidR="00CB2FF6" w:rsidRPr="00423CD6" w:rsidRDefault="00CB2FF6" w:rsidP="00FB3C41">
            <w:pPr>
              <w:rPr>
                <w:rFonts w:cs="Arial"/>
              </w:rPr>
            </w:pPr>
          </w:p>
        </w:tc>
      </w:tr>
      <w:tr w:rsidR="00CB2FF6" w:rsidRPr="00423CD6" w14:paraId="08FEEE62" w14:textId="77777777" w:rsidTr="009D5B02">
        <w:trPr>
          <w:trHeight w:val="184"/>
        </w:trPr>
        <w:tc>
          <w:tcPr>
            <w:tcW w:w="3992" w:type="dxa"/>
            <w:vMerge/>
            <w:shd w:val="clear" w:color="auto" w:fill="D9D9D9" w:themeFill="background1" w:themeFillShade="D9"/>
          </w:tcPr>
          <w:p w14:paraId="5EE2044E" w14:textId="77777777" w:rsidR="00CB2FF6" w:rsidRPr="00423CD6" w:rsidRDefault="00CB2FF6" w:rsidP="00DB5CC8">
            <w:pPr>
              <w:spacing w:before="120" w:after="120"/>
              <w:rPr>
                <w:rFonts w:cs="Arial"/>
              </w:rPr>
            </w:pPr>
          </w:p>
        </w:tc>
        <w:tc>
          <w:tcPr>
            <w:tcW w:w="2676" w:type="dxa"/>
            <w:shd w:val="clear" w:color="auto" w:fill="auto"/>
          </w:tcPr>
          <w:p w14:paraId="1FCC1CE6" w14:textId="299EE2BE" w:rsidR="00CB2FF6" w:rsidRDefault="00CB2FF6" w:rsidP="00577E14">
            <w:pPr>
              <w:rPr>
                <w:rFonts w:cs="Arial"/>
              </w:rPr>
            </w:pPr>
            <w:r>
              <w:rPr>
                <w:rFonts w:cs="Arial"/>
              </w:rPr>
              <w:t>Mobile</w:t>
            </w:r>
          </w:p>
        </w:tc>
        <w:tc>
          <w:tcPr>
            <w:tcW w:w="3362" w:type="dxa"/>
            <w:shd w:val="clear" w:color="auto" w:fill="auto"/>
          </w:tcPr>
          <w:p w14:paraId="747D60FE" w14:textId="77777777" w:rsidR="00CB2FF6" w:rsidRPr="00423CD6" w:rsidRDefault="00CB2FF6" w:rsidP="00FB3C41">
            <w:pPr>
              <w:rPr>
                <w:rFonts w:cs="Arial"/>
              </w:rPr>
            </w:pPr>
          </w:p>
        </w:tc>
      </w:tr>
      <w:tr w:rsidR="00575C90" w:rsidRPr="00423CD6" w14:paraId="6896928C" w14:textId="77777777" w:rsidTr="009D5B02">
        <w:trPr>
          <w:trHeight w:val="184"/>
        </w:trPr>
        <w:tc>
          <w:tcPr>
            <w:tcW w:w="3992" w:type="dxa"/>
            <w:vMerge/>
            <w:shd w:val="clear" w:color="auto" w:fill="D9D9D9" w:themeFill="background1" w:themeFillShade="D9"/>
          </w:tcPr>
          <w:p w14:paraId="65CA2B25" w14:textId="77777777" w:rsidR="00575C90" w:rsidRPr="00423CD6" w:rsidRDefault="00575C90" w:rsidP="00DB5CC8">
            <w:pPr>
              <w:spacing w:before="120" w:after="120"/>
              <w:rPr>
                <w:rFonts w:cs="Arial"/>
              </w:rPr>
            </w:pPr>
          </w:p>
        </w:tc>
        <w:tc>
          <w:tcPr>
            <w:tcW w:w="2676" w:type="dxa"/>
            <w:shd w:val="clear" w:color="auto" w:fill="auto"/>
          </w:tcPr>
          <w:p w14:paraId="17E60A5A" w14:textId="619AD927" w:rsidR="00575C90" w:rsidRDefault="00575C90" w:rsidP="00577E14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3362" w:type="dxa"/>
            <w:shd w:val="clear" w:color="auto" w:fill="auto"/>
          </w:tcPr>
          <w:p w14:paraId="6F27E55A" w14:textId="77777777" w:rsidR="00575C90" w:rsidRPr="00423CD6" w:rsidRDefault="00575C90" w:rsidP="00FB3C41">
            <w:pPr>
              <w:rPr>
                <w:rFonts w:cs="Arial"/>
              </w:rPr>
            </w:pPr>
          </w:p>
        </w:tc>
      </w:tr>
      <w:tr w:rsidR="00CB2FF6" w:rsidRPr="00423CD6" w14:paraId="3100C0B5" w14:textId="77777777" w:rsidTr="009D5B02">
        <w:trPr>
          <w:trHeight w:val="184"/>
        </w:trPr>
        <w:tc>
          <w:tcPr>
            <w:tcW w:w="3992" w:type="dxa"/>
            <w:vMerge/>
            <w:shd w:val="clear" w:color="auto" w:fill="D9D9D9" w:themeFill="background1" w:themeFillShade="D9"/>
          </w:tcPr>
          <w:p w14:paraId="3B4E5343" w14:textId="77777777" w:rsidR="00CB2FF6" w:rsidRPr="00423CD6" w:rsidRDefault="00CB2FF6" w:rsidP="00DB5CC8">
            <w:pPr>
              <w:spacing w:before="120" w:after="120"/>
              <w:rPr>
                <w:rFonts w:cs="Arial"/>
              </w:rPr>
            </w:pPr>
          </w:p>
        </w:tc>
        <w:tc>
          <w:tcPr>
            <w:tcW w:w="2676" w:type="dxa"/>
            <w:shd w:val="clear" w:color="auto" w:fill="auto"/>
          </w:tcPr>
          <w:p w14:paraId="46DD03D6" w14:textId="6DD00A8B" w:rsidR="00CB2FF6" w:rsidRDefault="00184AF5" w:rsidP="00577E14">
            <w:pPr>
              <w:rPr>
                <w:rFonts w:cs="Arial"/>
              </w:rPr>
            </w:pPr>
            <w:r>
              <w:rPr>
                <w:rFonts w:cs="Arial"/>
              </w:rPr>
              <w:t xml:space="preserve">Preferred </w:t>
            </w:r>
            <w:r w:rsidR="00CB2FF6">
              <w:rPr>
                <w:rFonts w:cs="Arial"/>
              </w:rPr>
              <w:t>Language</w:t>
            </w:r>
          </w:p>
        </w:tc>
        <w:tc>
          <w:tcPr>
            <w:tcW w:w="3362" w:type="dxa"/>
            <w:shd w:val="clear" w:color="auto" w:fill="auto"/>
          </w:tcPr>
          <w:p w14:paraId="27E9020F" w14:textId="77777777" w:rsidR="00CB2FF6" w:rsidRPr="00423CD6" w:rsidRDefault="00CB2FF6" w:rsidP="00FB3C41">
            <w:pPr>
              <w:rPr>
                <w:rFonts w:cs="Arial"/>
              </w:rPr>
            </w:pPr>
          </w:p>
        </w:tc>
      </w:tr>
      <w:tr w:rsidR="00CB2FF6" w:rsidRPr="00423CD6" w14:paraId="03ED85C8" w14:textId="77777777" w:rsidTr="009D5B02">
        <w:trPr>
          <w:trHeight w:val="184"/>
        </w:trPr>
        <w:tc>
          <w:tcPr>
            <w:tcW w:w="3992" w:type="dxa"/>
            <w:vMerge/>
            <w:shd w:val="clear" w:color="auto" w:fill="D9D9D9" w:themeFill="background1" w:themeFillShade="D9"/>
          </w:tcPr>
          <w:p w14:paraId="35FE2998" w14:textId="77777777" w:rsidR="00CB2FF6" w:rsidRPr="00423CD6" w:rsidRDefault="00CB2FF6" w:rsidP="00DB5CC8">
            <w:pPr>
              <w:spacing w:before="120" w:after="120"/>
              <w:rPr>
                <w:rFonts w:cs="Arial"/>
              </w:rPr>
            </w:pPr>
          </w:p>
        </w:tc>
        <w:tc>
          <w:tcPr>
            <w:tcW w:w="2676" w:type="dxa"/>
            <w:shd w:val="clear" w:color="auto" w:fill="auto"/>
          </w:tcPr>
          <w:p w14:paraId="728E8CE0" w14:textId="0D4827DB" w:rsidR="00CB2FF6" w:rsidRDefault="00B6517D" w:rsidP="00577E14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184AF5">
              <w:rPr>
                <w:rFonts w:cs="Arial"/>
              </w:rPr>
              <w:t xml:space="preserve">s an interpreter required? </w:t>
            </w:r>
          </w:p>
        </w:tc>
        <w:tc>
          <w:tcPr>
            <w:tcW w:w="3362" w:type="dxa"/>
            <w:shd w:val="clear" w:color="auto" w:fill="auto"/>
          </w:tcPr>
          <w:p w14:paraId="61BF535A" w14:textId="77777777" w:rsidR="00CB2FF6" w:rsidRPr="00423CD6" w:rsidRDefault="00CB2FF6" w:rsidP="00FB3C41">
            <w:pPr>
              <w:rPr>
                <w:rFonts w:cs="Arial"/>
              </w:rPr>
            </w:pPr>
          </w:p>
        </w:tc>
      </w:tr>
      <w:tr w:rsidR="009D5B02" w:rsidRPr="00423CD6" w14:paraId="317D238D" w14:textId="77777777" w:rsidTr="009D5B02">
        <w:trPr>
          <w:trHeight w:val="184"/>
        </w:trPr>
        <w:tc>
          <w:tcPr>
            <w:tcW w:w="3992" w:type="dxa"/>
            <w:vMerge w:val="restart"/>
            <w:shd w:val="clear" w:color="auto" w:fill="D9D9D9" w:themeFill="background1" w:themeFillShade="D9"/>
          </w:tcPr>
          <w:p w14:paraId="77CAAB51" w14:textId="6FD79184" w:rsidR="009D5B02" w:rsidRPr="00423CD6" w:rsidRDefault="009D5B02" w:rsidP="00DB5CC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Person’s representative/family/advocate/LPA</w:t>
            </w:r>
          </w:p>
        </w:tc>
        <w:tc>
          <w:tcPr>
            <w:tcW w:w="2676" w:type="dxa"/>
            <w:shd w:val="clear" w:color="auto" w:fill="auto"/>
          </w:tcPr>
          <w:p w14:paraId="351B2901" w14:textId="6EE15CBE" w:rsidR="009D5B02" w:rsidRDefault="009D5B02" w:rsidP="00577E14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3362" w:type="dxa"/>
            <w:shd w:val="clear" w:color="auto" w:fill="auto"/>
          </w:tcPr>
          <w:p w14:paraId="6E00D876" w14:textId="77777777" w:rsidR="009D5B02" w:rsidRPr="00423CD6" w:rsidRDefault="009D5B02" w:rsidP="00FB3C41">
            <w:pPr>
              <w:rPr>
                <w:rFonts w:cs="Arial"/>
              </w:rPr>
            </w:pPr>
          </w:p>
        </w:tc>
      </w:tr>
      <w:tr w:rsidR="009D5B02" w:rsidRPr="00423CD6" w14:paraId="4B45AC74" w14:textId="77777777" w:rsidTr="009D5B02">
        <w:trPr>
          <w:trHeight w:val="184"/>
        </w:trPr>
        <w:tc>
          <w:tcPr>
            <w:tcW w:w="3992" w:type="dxa"/>
            <w:vMerge/>
            <w:shd w:val="clear" w:color="auto" w:fill="D9D9D9" w:themeFill="background1" w:themeFillShade="D9"/>
          </w:tcPr>
          <w:p w14:paraId="3F62C3D4" w14:textId="77777777" w:rsidR="009D5B02" w:rsidRDefault="009D5B02" w:rsidP="00DB5CC8">
            <w:pPr>
              <w:spacing w:before="120" w:after="120"/>
              <w:rPr>
                <w:rFonts w:cs="Arial"/>
              </w:rPr>
            </w:pPr>
          </w:p>
        </w:tc>
        <w:tc>
          <w:tcPr>
            <w:tcW w:w="2676" w:type="dxa"/>
            <w:shd w:val="clear" w:color="auto" w:fill="auto"/>
          </w:tcPr>
          <w:p w14:paraId="4AFF618C" w14:textId="668F57CE" w:rsidR="009D5B02" w:rsidRDefault="009D5B02" w:rsidP="00577E14">
            <w:pPr>
              <w:rPr>
                <w:rFonts w:cs="Arial"/>
              </w:rPr>
            </w:pPr>
            <w:r>
              <w:rPr>
                <w:rFonts w:cs="Arial"/>
              </w:rPr>
              <w:t>Relationship to adult at risk</w:t>
            </w:r>
          </w:p>
        </w:tc>
        <w:tc>
          <w:tcPr>
            <w:tcW w:w="3362" w:type="dxa"/>
            <w:shd w:val="clear" w:color="auto" w:fill="auto"/>
          </w:tcPr>
          <w:p w14:paraId="424E2747" w14:textId="77777777" w:rsidR="009D5B02" w:rsidRPr="00423CD6" w:rsidRDefault="009D5B02" w:rsidP="00FB3C41">
            <w:pPr>
              <w:rPr>
                <w:rFonts w:cs="Arial"/>
              </w:rPr>
            </w:pPr>
          </w:p>
        </w:tc>
      </w:tr>
      <w:tr w:rsidR="009D5B02" w:rsidRPr="00423CD6" w14:paraId="77A4E7F1" w14:textId="77777777" w:rsidTr="009D5B02">
        <w:trPr>
          <w:trHeight w:val="407"/>
        </w:trPr>
        <w:tc>
          <w:tcPr>
            <w:tcW w:w="3992" w:type="dxa"/>
            <w:vMerge/>
            <w:shd w:val="clear" w:color="auto" w:fill="D9D9D9" w:themeFill="background1" w:themeFillShade="D9"/>
          </w:tcPr>
          <w:p w14:paraId="3571E6FC" w14:textId="59E9B069" w:rsidR="009D5B02" w:rsidRPr="00423CD6" w:rsidRDefault="009D5B02" w:rsidP="00DB5CC8">
            <w:pPr>
              <w:spacing w:before="120" w:after="120"/>
              <w:rPr>
                <w:rFonts w:cs="Arial"/>
              </w:rPr>
            </w:pPr>
          </w:p>
        </w:tc>
        <w:tc>
          <w:tcPr>
            <w:tcW w:w="2676" w:type="dxa"/>
            <w:shd w:val="clear" w:color="auto" w:fill="auto"/>
          </w:tcPr>
          <w:p w14:paraId="6DB72EAE" w14:textId="66CA9EF6" w:rsidR="009D5B02" w:rsidRDefault="009D5B02" w:rsidP="00577E14">
            <w:pPr>
              <w:rPr>
                <w:rFonts w:cs="Arial"/>
              </w:rPr>
            </w:pPr>
            <w:r>
              <w:rPr>
                <w:rFonts w:cs="Arial"/>
              </w:rPr>
              <w:t>Home Phone</w:t>
            </w:r>
          </w:p>
        </w:tc>
        <w:tc>
          <w:tcPr>
            <w:tcW w:w="3362" w:type="dxa"/>
            <w:shd w:val="clear" w:color="auto" w:fill="auto"/>
          </w:tcPr>
          <w:p w14:paraId="2786C0F3" w14:textId="77777777" w:rsidR="009D5B02" w:rsidRPr="00423CD6" w:rsidRDefault="009D5B02" w:rsidP="00FB3C41">
            <w:pPr>
              <w:rPr>
                <w:rFonts w:cs="Arial"/>
              </w:rPr>
            </w:pPr>
          </w:p>
        </w:tc>
      </w:tr>
      <w:tr w:rsidR="009D5B02" w:rsidRPr="00423CD6" w14:paraId="7EB251DA" w14:textId="77777777" w:rsidTr="009D5B02">
        <w:trPr>
          <w:trHeight w:val="265"/>
        </w:trPr>
        <w:tc>
          <w:tcPr>
            <w:tcW w:w="3992" w:type="dxa"/>
            <w:vMerge/>
            <w:shd w:val="clear" w:color="auto" w:fill="D9D9D9" w:themeFill="background1" w:themeFillShade="D9"/>
          </w:tcPr>
          <w:p w14:paraId="3B658C7C" w14:textId="77777777" w:rsidR="009D5B02" w:rsidRDefault="009D5B02" w:rsidP="00DB5CC8">
            <w:pPr>
              <w:spacing w:before="120" w:after="120"/>
              <w:rPr>
                <w:rFonts w:cs="Arial"/>
              </w:rPr>
            </w:pPr>
          </w:p>
        </w:tc>
        <w:tc>
          <w:tcPr>
            <w:tcW w:w="2676" w:type="dxa"/>
            <w:shd w:val="clear" w:color="auto" w:fill="auto"/>
          </w:tcPr>
          <w:p w14:paraId="41CB49B0" w14:textId="71C653FD" w:rsidR="009D5B02" w:rsidRDefault="009D5B02" w:rsidP="00577E14">
            <w:pPr>
              <w:rPr>
                <w:rFonts w:cs="Arial"/>
              </w:rPr>
            </w:pPr>
            <w:r>
              <w:rPr>
                <w:rFonts w:cs="Arial"/>
              </w:rPr>
              <w:t>Mobile</w:t>
            </w:r>
          </w:p>
        </w:tc>
        <w:tc>
          <w:tcPr>
            <w:tcW w:w="3362" w:type="dxa"/>
            <w:shd w:val="clear" w:color="auto" w:fill="auto"/>
          </w:tcPr>
          <w:p w14:paraId="2ED6BA35" w14:textId="77777777" w:rsidR="009D5B02" w:rsidRPr="00423CD6" w:rsidRDefault="009D5B02" w:rsidP="00FB3C41">
            <w:pPr>
              <w:rPr>
                <w:rFonts w:cs="Arial"/>
              </w:rPr>
            </w:pPr>
          </w:p>
        </w:tc>
      </w:tr>
      <w:tr w:rsidR="009D5B02" w:rsidRPr="00423CD6" w14:paraId="47B4EFE6" w14:textId="77777777" w:rsidTr="009D5B02">
        <w:trPr>
          <w:trHeight w:val="265"/>
        </w:trPr>
        <w:tc>
          <w:tcPr>
            <w:tcW w:w="3992" w:type="dxa"/>
            <w:vMerge/>
            <w:shd w:val="clear" w:color="auto" w:fill="D9D9D9" w:themeFill="background1" w:themeFillShade="D9"/>
          </w:tcPr>
          <w:p w14:paraId="0B472570" w14:textId="578B187C" w:rsidR="009D5B02" w:rsidRDefault="009D5B02" w:rsidP="00DB5CC8">
            <w:pPr>
              <w:spacing w:before="120" w:after="120"/>
              <w:rPr>
                <w:rFonts w:cs="Arial"/>
              </w:rPr>
            </w:pPr>
          </w:p>
        </w:tc>
        <w:tc>
          <w:tcPr>
            <w:tcW w:w="2676" w:type="dxa"/>
            <w:shd w:val="clear" w:color="auto" w:fill="auto"/>
          </w:tcPr>
          <w:p w14:paraId="4373EF30" w14:textId="36793272" w:rsidR="009D5B02" w:rsidRDefault="009D5B02" w:rsidP="00577E14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3362" w:type="dxa"/>
            <w:shd w:val="clear" w:color="auto" w:fill="auto"/>
          </w:tcPr>
          <w:p w14:paraId="51ABD270" w14:textId="77777777" w:rsidR="009D5B02" w:rsidRPr="00423CD6" w:rsidRDefault="009D5B02" w:rsidP="00FB3C41">
            <w:pPr>
              <w:rPr>
                <w:rFonts w:cs="Arial"/>
              </w:rPr>
            </w:pPr>
          </w:p>
        </w:tc>
      </w:tr>
      <w:tr w:rsidR="002E5E75" w:rsidRPr="00423CD6" w14:paraId="6850DD3F" w14:textId="77777777" w:rsidTr="00BE690B">
        <w:trPr>
          <w:trHeight w:val="184"/>
        </w:trPr>
        <w:tc>
          <w:tcPr>
            <w:tcW w:w="3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12C4E3" w14:textId="77777777" w:rsidR="002E5E75" w:rsidRDefault="002E5E75" w:rsidP="00DB5CC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Funding Authority</w:t>
            </w:r>
          </w:p>
          <w:p w14:paraId="71966367" w14:textId="24AD592B" w:rsidR="002E5E75" w:rsidRPr="00423CD6" w:rsidRDefault="002E5E75" w:rsidP="00DB5CC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(Include contact details)</w:t>
            </w:r>
          </w:p>
        </w:tc>
        <w:tc>
          <w:tcPr>
            <w:tcW w:w="6038" w:type="dxa"/>
            <w:gridSpan w:val="2"/>
            <w:shd w:val="clear" w:color="auto" w:fill="auto"/>
          </w:tcPr>
          <w:p w14:paraId="3ECD62B7" w14:textId="77777777" w:rsidR="002E5E75" w:rsidRPr="00423CD6" w:rsidRDefault="002E5E75" w:rsidP="00FB3C41">
            <w:pPr>
              <w:rPr>
                <w:rFonts w:cs="Arial"/>
              </w:rPr>
            </w:pPr>
          </w:p>
        </w:tc>
      </w:tr>
    </w:tbl>
    <w:p w14:paraId="120530E5" w14:textId="77777777" w:rsidR="005D3379" w:rsidRDefault="005D3379"/>
    <w:p w14:paraId="63AF4345" w14:textId="77777777" w:rsidR="000069B6" w:rsidRDefault="000069B6"/>
    <w:p w14:paraId="3CF53F5B" w14:textId="77777777" w:rsidR="000069B6" w:rsidRDefault="000069B6" w:rsidP="000069B6">
      <w:pPr>
        <w:jc w:val="center"/>
      </w:pPr>
      <w:r w:rsidRPr="00B20E7A">
        <w:rPr>
          <w:b/>
          <w:bCs/>
          <w:color w:val="FF0000"/>
          <w:u w:val="single"/>
        </w:rPr>
        <w:lastRenderedPageBreak/>
        <w:t xml:space="preserve">Red </w:t>
      </w:r>
      <w:r>
        <w:rPr>
          <w:b/>
          <w:bCs/>
          <w:color w:val="FF0000"/>
          <w:u w:val="single"/>
        </w:rPr>
        <w:t xml:space="preserve">and asterisked * </w:t>
      </w:r>
      <w:r w:rsidRPr="00B20E7A">
        <w:rPr>
          <w:b/>
          <w:bCs/>
          <w:color w:val="FF0000"/>
          <w:u w:val="single"/>
        </w:rPr>
        <w:t>sections</w:t>
      </w:r>
      <w:r>
        <w:rPr>
          <w:b/>
          <w:bCs/>
          <w:color w:val="FF0000"/>
          <w:u w:val="single"/>
        </w:rPr>
        <w:t xml:space="preserve"> on every page</w:t>
      </w:r>
      <w:r w:rsidRPr="00B20E7A">
        <w:rPr>
          <w:b/>
          <w:bCs/>
          <w:color w:val="FF0000"/>
          <w:u w:val="single"/>
        </w:rPr>
        <w:t xml:space="preserve"> are </w:t>
      </w:r>
      <w:proofErr w:type="gramStart"/>
      <w:r w:rsidRPr="00B20E7A">
        <w:rPr>
          <w:b/>
          <w:bCs/>
          <w:color w:val="FF0000"/>
          <w:u w:val="single"/>
        </w:rPr>
        <w:t>mandatory</w:t>
      </w:r>
      <w:proofErr w:type="gramEnd"/>
    </w:p>
    <w:p w14:paraId="125E0BBE" w14:textId="77777777" w:rsidR="000069B6" w:rsidRDefault="000069B6"/>
    <w:tbl>
      <w:tblPr>
        <w:tblStyle w:val="TableGrid"/>
        <w:tblW w:w="0" w:type="auto"/>
        <w:tblInd w:w="-1139" w:type="dxa"/>
        <w:tblLook w:val="04A0" w:firstRow="1" w:lastRow="0" w:firstColumn="1" w:lastColumn="0" w:noHBand="0" w:noVBand="1"/>
      </w:tblPr>
      <w:tblGrid>
        <w:gridCol w:w="3439"/>
        <w:gridCol w:w="2234"/>
        <w:gridCol w:w="2235"/>
        <w:gridCol w:w="2235"/>
      </w:tblGrid>
      <w:tr w:rsidR="006C2B1E" w14:paraId="107FCD79" w14:textId="7CBF74C2" w:rsidTr="00DD6982">
        <w:tc>
          <w:tcPr>
            <w:tcW w:w="10143" w:type="dxa"/>
            <w:gridSpan w:val="4"/>
          </w:tcPr>
          <w:p w14:paraId="57EF3BD9" w14:textId="6B42C9F0" w:rsidR="006C2B1E" w:rsidRPr="00145234" w:rsidRDefault="006C2B1E">
            <w:r w:rsidRPr="00145234">
              <w:t xml:space="preserve">We work in </w:t>
            </w:r>
            <w:r w:rsidRPr="00145234">
              <w:rPr>
                <w:b/>
                <w:bCs/>
              </w:rPr>
              <w:t>partnership</w:t>
            </w:r>
            <w:r w:rsidRPr="00145234">
              <w:t xml:space="preserve"> with other agencies to identify and respond to concerns about abuse. </w:t>
            </w:r>
          </w:p>
        </w:tc>
      </w:tr>
      <w:tr w:rsidR="006C2B1E" w14:paraId="103BDB5E" w14:textId="0D8CDAFE" w:rsidTr="006C2B1E">
        <w:tc>
          <w:tcPr>
            <w:tcW w:w="3439" w:type="dxa"/>
            <w:vMerge w:val="restart"/>
          </w:tcPr>
          <w:p w14:paraId="6DE679A3" w14:textId="77777777" w:rsidR="006C2B1E" w:rsidRPr="00145234" w:rsidRDefault="006C2B1E"/>
          <w:p w14:paraId="11FA4E49" w14:textId="3D5BB27E" w:rsidR="006C2B1E" w:rsidRPr="00145234" w:rsidRDefault="006C2B1E">
            <w:r w:rsidRPr="00145234">
              <w:t xml:space="preserve">Please confirm whether you agree to the council contacting other agencies, including care providers as part of the safeguarding response? </w:t>
            </w:r>
          </w:p>
        </w:tc>
        <w:tc>
          <w:tcPr>
            <w:tcW w:w="2234" w:type="dxa"/>
          </w:tcPr>
          <w:p w14:paraId="4A9A0A41" w14:textId="205F8A7B" w:rsidR="006C2B1E" w:rsidRPr="00145234" w:rsidRDefault="006C2B1E">
            <w:r w:rsidRPr="00145234">
              <w:t>Agree</w:t>
            </w:r>
          </w:p>
        </w:tc>
        <w:tc>
          <w:tcPr>
            <w:tcW w:w="2235" w:type="dxa"/>
          </w:tcPr>
          <w:p w14:paraId="1288413F" w14:textId="75A0E3C5" w:rsidR="006C2B1E" w:rsidRPr="00145234" w:rsidRDefault="006C2B1E">
            <w:r w:rsidRPr="00145234">
              <w:t>Disagree</w:t>
            </w:r>
          </w:p>
        </w:tc>
        <w:tc>
          <w:tcPr>
            <w:tcW w:w="2235" w:type="dxa"/>
          </w:tcPr>
          <w:p w14:paraId="6FBA0136" w14:textId="41C631AE" w:rsidR="006C2B1E" w:rsidRPr="00145234" w:rsidRDefault="006C2B1E">
            <w:r w:rsidRPr="00145234">
              <w:t>Please contact referrer</w:t>
            </w:r>
            <w:r w:rsidR="00A56569" w:rsidRPr="00145234">
              <w:t xml:space="preserve"> first</w:t>
            </w:r>
          </w:p>
        </w:tc>
      </w:tr>
      <w:tr w:rsidR="006C2B1E" w14:paraId="7A0D83A9" w14:textId="52ABD73E" w:rsidTr="002D199D">
        <w:trPr>
          <w:trHeight w:val="848"/>
        </w:trPr>
        <w:tc>
          <w:tcPr>
            <w:tcW w:w="3439" w:type="dxa"/>
            <w:vMerge/>
          </w:tcPr>
          <w:p w14:paraId="635B5194" w14:textId="77777777" w:rsidR="006C2B1E" w:rsidRPr="00145234" w:rsidRDefault="006C2B1E"/>
        </w:tc>
        <w:tc>
          <w:tcPr>
            <w:tcW w:w="2234" w:type="dxa"/>
          </w:tcPr>
          <w:p w14:paraId="41558FF4" w14:textId="77777777" w:rsidR="006C2B1E" w:rsidRPr="00145234" w:rsidRDefault="006C2B1E"/>
        </w:tc>
        <w:tc>
          <w:tcPr>
            <w:tcW w:w="2235" w:type="dxa"/>
          </w:tcPr>
          <w:p w14:paraId="0A8060C8" w14:textId="77777777" w:rsidR="006C2B1E" w:rsidRPr="00145234" w:rsidRDefault="006C2B1E"/>
        </w:tc>
        <w:tc>
          <w:tcPr>
            <w:tcW w:w="2235" w:type="dxa"/>
          </w:tcPr>
          <w:p w14:paraId="256D51CC" w14:textId="77777777" w:rsidR="006C2B1E" w:rsidRPr="00145234" w:rsidRDefault="006C2B1E"/>
        </w:tc>
      </w:tr>
    </w:tbl>
    <w:p w14:paraId="41AE8646" w14:textId="77777777" w:rsidR="005D3379" w:rsidRDefault="005D3379"/>
    <w:p w14:paraId="7CB2190C" w14:textId="77777777" w:rsidR="005D3379" w:rsidRDefault="005D3379" w:rsidP="005D3379">
      <w:pPr>
        <w:jc w:val="center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85"/>
        <w:gridCol w:w="2254"/>
        <w:gridCol w:w="500"/>
        <w:gridCol w:w="322"/>
        <w:gridCol w:w="511"/>
        <w:gridCol w:w="1388"/>
        <w:gridCol w:w="1131"/>
      </w:tblGrid>
      <w:tr w:rsidR="002175E0" w:rsidRPr="00423CD6" w14:paraId="058CDF5E" w14:textId="77777777" w:rsidTr="005722B7">
        <w:trPr>
          <w:trHeight w:val="254"/>
        </w:trPr>
        <w:tc>
          <w:tcPr>
            <w:tcW w:w="3924" w:type="dxa"/>
            <w:gridSpan w:val="2"/>
            <w:vMerge w:val="restart"/>
            <w:shd w:val="clear" w:color="auto" w:fill="D9D9D9" w:themeFill="background1" w:themeFillShade="D9"/>
          </w:tcPr>
          <w:p w14:paraId="0CFE0F67" w14:textId="54669FDC" w:rsidR="002175E0" w:rsidRDefault="002175E0" w:rsidP="00B17230">
            <w:pPr>
              <w:spacing w:before="120" w:after="120"/>
              <w:rPr>
                <w:rFonts w:cs="Arial"/>
              </w:rPr>
            </w:pPr>
            <w:r w:rsidRPr="00423CD6">
              <w:rPr>
                <w:rFonts w:cs="Arial"/>
              </w:rPr>
              <w:t>Alleged perpetrator</w:t>
            </w:r>
          </w:p>
          <w:p w14:paraId="1ADB350A" w14:textId="5ADB15A0" w:rsidR="002175E0" w:rsidRDefault="002175E0" w:rsidP="00B17230">
            <w:pPr>
              <w:spacing w:before="120" w:after="120"/>
              <w:rPr>
                <w:rFonts w:cs="Arial"/>
              </w:rPr>
            </w:pPr>
          </w:p>
        </w:tc>
        <w:tc>
          <w:tcPr>
            <w:tcW w:w="6106" w:type="dxa"/>
            <w:gridSpan w:val="6"/>
            <w:shd w:val="clear" w:color="auto" w:fill="auto"/>
          </w:tcPr>
          <w:p w14:paraId="668E8B8F" w14:textId="21D994A9" w:rsidR="002175E0" w:rsidRPr="00423CD6" w:rsidRDefault="002175E0" w:rsidP="002175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Name/Address/</w:t>
            </w:r>
            <w:proofErr w:type="spellStart"/>
            <w:r>
              <w:rPr>
                <w:rFonts w:cs="Arial"/>
              </w:rPr>
              <w:t>DoB</w:t>
            </w:r>
            <w:proofErr w:type="spellEnd"/>
          </w:p>
        </w:tc>
      </w:tr>
      <w:tr w:rsidR="002175E0" w:rsidRPr="00423CD6" w14:paraId="5CDF8988" w14:textId="77777777" w:rsidTr="005722B7">
        <w:trPr>
          <w:trHeight w:val="254"/>
        </w:trPr>
        <w:tc>
          <w:tcPr>
            <w:tcW w:w="392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1DA138" w14:textId="77777777" w:rsidR="002175E0" w:rsidRPr="00423CD6" w:rsidRDefault="002175E0" w:rsidP="00B17230">
            <w:pPr>
              <w:spacing w:before="120" w:after="120"/>
              <w:rPr>
                <w:rFonts w:cs="Arial"/>
              </w:rPr>
            </w:pPr>
          </w:p>
        </w:tc>
        <w:tc>
          <w:tcPr>
            <w:tcW w:w="6106" w:type="dxa"/>
            <w:gridSpan w:val="6"/>
            <w:shd w:val="clear" w:color="auto" w:fill="auto"/>
          </w:tcPr>
          <w:p w14:paraId="53BEE18C" w14:textId="77777777" w:rsidR="002175E0" w:rsidRPr="00423CD6" w:rsidRDefault="002175E0" w:rsidP="00B17230">
            <w:pPr>
              <w:rPr>
                <w:rFonts w:cs="Arial"/>
              </w:rPr>
            </w:pPr>
          </w:p>
        </w:tc>
      </w:tr>
      <w:tr w:rsidR="002A2E1A" w:rsidRPr="00423CD6" w14:paraId="47DFFF8C" w14:textId="77777777" w:rsidTr="005722B7">
        <w:trPr>
          <w:trHeight w:val="184"/>
        </w:trPr>
        <w:tc>
          <w:tcPr>
            <w:tcW w:w="3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E8542" w14:textId="14C9A671" w:rsidR="002A2E1A" w:rsidRPr="00423CD6" w:rsidRDefault="002A2E1A" w:rsidP="00B1723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Alleged perpetrator relationship to adult at risk</w:t>
            </w:r>
          </w:p>
        </w:tc>
        <w:tc>
          <w:tcPr>
            <w:tcW w:w="6106" w:type="dxa"/>
            <w:gridSpan w:val="6"/>
            <w:shd w:val="clear" w:color="auto" w:fill="auto"/>
          </w:tcPr>
          <w:p w14:paraId="07AB0B5F" w14:textId="77777777" w:rsidR="002A2E1A" w:rsidRPr="00423CD6" w:rsidRDefault="002A2E1A" w:rsidP="00B17230">
            <w:pPr>
              <w:rPr>
                <w:rFonts w:cs="Arial"/>
              </w:rPr>
            </w:pPr>
          </w:p>
        </w:tc>
      </w:tr>
      <w:tr w:rsidR="00E4512E" w:rsidRPr="00423CD6" w14:paraId="1ADDE7C4" w14:textId="77777777" w:rsidTr="00B80D25">
        <w:trPr>
          <w:trHeight w:val="227"/>
        </w:trPr>
        <w:tc>
          <w:tcPr>
            <w:tcW w:w="3924" w:type="dxa"/>
            <w:gridSpan w:val="2"/>
            <w:vMerge w:val="restart"/>
            <w:shd w:val="clear" w:color="auto" w:fill="D9D9D9" w:themeFill="background1" w:themeFillShade="D9"/>
          </w:tcPr>
          <w:p w14:paraId="267B3592" w14:textId="5AB7B34E" w:rsidR="00B17230" w:rsidRPr="00423CD6" w:rsidRDefault="00B17230" w:rsidP="00B17230">
            <w:pPr>
              <w:spacing w:before="120" w:after="120"/>
              <w:rPr>
                <w:rFonts w:cs="Arial"/>
              </w:rPr>
            </w:pPr>
            <w:r w:rsidRPr="00423CD6">
              <w:rPr>
                <w:rFonts w:cs="Arial"/>
              </w:rPr>
              <w:t>Person raising concern</w:t>
            </w:r>
          </w:p>
        </w:tc>
        <w:tc>
          <w:tcPr>
            <w:tcW w:w="2254" w:type="dxa"/>
            <w:shd w:val="clear" w:color="auto" w:fill="auto"/>
          </w:tcPr>
          <w:p w14:paraId="5FC2EE04" w14:textId="753224F7" w:rsidR="00B17230" w:rsidRPr="00423CD6" w:rsidRDefault="00B17230" w:rsidP="00B17230">
            <w:pPr>
              <w:rPr>
                <w:rFonts w:cs="Arial"/>
              </w:rPr>
            </w:pPr>
            <w:r w:rsidRPr="00423CD6">
              <w:rPr>
                <w:rFonts w:cs="Arial"/>
              </w:rPr>
              <w:t>Name</w:t>
            </w:r>
          </w:p>
        </w:tc>
        <w:tc>
          <w:tcPr>
            <w:tcW w:w="3852" w:type="dxa"/>
            <w:gridSpan w:val="5"/>
            <w:shd w:val="clear" w:color="auto" w:fill="auto"/>
          </w:tcPr>
          <w:p w14:paraId="5431F056" w14:textId="77777777" w:rsidR="00B17230" w:rsidRPr="00423CD6" w:rsidRDefault="00B17230" w:rsidP="00B17230">
            <w:pPr>
              <w:rPr>
                <w:rFonts w:cs="Arial"/>
              </w:rPr>
            </w:pPr>
          </w:p>
        </w:tc>
      </w:tr>
      <w:tr w:rsidR="00E4512E" w:rsidRPr="00423CD6" w14:paraId="286A94B8" w14:textId="77777777" w:rsidTr="00B80D25">
        <w:trPr>
          <w:trHeight w:val="225"/>
        </w:trPr>
        <w:tc>
          <w:tcPr>
            <w:tcW w:w="3924" w:type="dxa"/>
            <w:gridSpan w:val="2"/>
            <w:vMerge/>
          </w:tcPr>
          <w:p w14:paraId="4E10F97B" w14:textId="77777777" w:rsidR="00B17230" w:rsidRPr="00423CD6" w:rsidRDefault="00B17230" w:rsidP="00B17230">
            <w:pPr>
              <w:spacing w:before="120" w:after="120"/>
              <w:rPr>
                <w:rFonts w:cs="Arial"/>
              </w:rPr>
            </w:pPr>
          </w:p>
        </w:tc>
        <w:tc>
          <w:tcPr>
            <w:tcW w:w="2254" w:type="dxa"/>
            <w:shd w:val="clear" w:color="auto" w:fill="auto"/>
          </w:tcPr>
          <w:p w14:paraId="7C3FD51F" w14:textId="1FC1092D" w:rsidR="00B17230" w:rsidRPr="00423CD6" w:rsidRDefault="00B17230" w:rsidP="00B17230">
            <w:pPr>
              <w:rPr>
                <w:rFonts w:cs="Arial"/>
              </w:rPr>
            </w:pPr>
            <w:r w:rsidRPr="00423CD6">
              <w:rPr>
                <w:rFonts w:cs="Arial"/>
              </w:rPr>
              <w:t>Position</w:t>
            </w:r>
          </w:p>
        </w:tc>
        <w:tc>
          <w:tcPr>
            <w:tcW w:w="3852" w:type="dxa"/>
            <w:gridSpan w:val="5"/>
            <w:shd w:val="clear" w:color="auto" w:fill="auto"/>
          </w:tcPr>
          <w:p w14:paraId="37E0069D" w14:textId="77777777" w:rsidR="00B17230" w:rsidRPr="00423CD6" w:rsidRDefault="00B17230" w:rsidP="00B17230">
            <w:pPr>
              <w:rPr>
                <w:rFonts w:cs="Arial"/>
              </w:rPr>
            </w:pPr>
          </w:p>
        </w:tc>
      </w:tr>
      <w:tr w:rsidR="00E4512E" w:rsidRPr="00423CD6" w14:paraId="4FD0B25B" w14:textId="77777777" w:rsidTr="00B80D25">
        <w:trPr>
          <w:trHeight w:val="225"/>
        </w:trPr>
        <w:tc>
          <w:tcPr>
            <w:tcW w:w="3924" w:type="dxa"/>
            <w:gridSpan w:val="2"/>
            <w:vMerge/>
          </w:tcPr>
          <w:p w14:paraId="1BD82EF6" w14:textId="77777777" w:rsidR="00B17230" w:rsidRPr="00423CD6" w:rsidRDefault="00B17230" w:rsidP="00B17230">
            <w:pPr>
              <w:spacing w:before="120" w:after="120"/>
              <w:rPr>
                <w:rFonts w:cs="Arial"/>
              </w:rPr>
            </w:pPr>
          </w:p>
        </w:tc>
        <w:tc>
          <w:tcPr>
            <w:tcW w:w="2254" w:type="dxa"/>
            <w:shd w:val="clear" w:color="auto" w:fill="auto"/>
          </w:tcPr>
          <w:p w14:paraId="4F8E5E38" w14:textId="4B89B71F" w:rsidR="00B17230" w:rsidRPr="00423CD6" w:rsidRDefault="00B17230" w:rsidP="00B17230">
            <w:pPr>
              <w:rPr>
                <w:rFonts w:cs="Arial"/>
              </w:rPr>
            </w:pPr>
            <w:r w:rsidRPr="00423CD6">
              <w:rPr>
                <w:rFonts w:cs="Arial"/>
              </w:rPr>
              <w:t>Organisation</w:t>
            </w:r>
          </w:p>
        </w:tc>
        <w:tc>
          <w:tcPr>
            <w:tcW w:w="3852" w:type="dxa"/>
            <w:gridSpan w:val="5"/>
            <w:shd w:val="clear" w:color="auto" w:fill="auto"/>
          </w:tcPr>
          <w:p w14:paraId="23C175CB" w14:textId="77777777" w:rsidR="00B17230" w:rsidRPr="00423CD6" w:rsidRDefault="00B17230" w:rsidP="00B17230">
            <w:pPr>
              <w:rPr>
                <w:rFonts w:cs="Arial"/>
              </w:rPr>
            </w:pPr>
          </w:p>
        </w:tc>
      </w:tr>
      <w:tr w:rsidR="00E4512E" w:rsidRPr="00423CD6" w14:paraId="79C9A3AD" w14:textId="77777777" w:rsidTr="00B80D25">
        <w:trPr>
          <w:trHeight w:val="225"/>
        </w:trPr>
        <w:tc>
          <w:tcPr>
            <w:tcW w:w="3924" w:type="dxa"/>
            <w:gridSpan w:val="2"/>
            <w:vMerge/>
          </w:tcPr>
          <w:p w14:paraId="14571D16" w14:textId="77777777" w:rsidR="00B17230" w:rsidRPr="00423CD6" w:rsidRDefault="00B17230" w:rsidP="00B17230">
            <w:pPr>
              <w:spacing w:before="120" w:after="120"/>
              <w:rPr>
                <w:rFonts w:cs="Arial"/>
              </w:rPr>
            </w:pPr>
          </w:p>
        </w:tc>
        <w:tc>
          <w:tcPr>
            <w:tcW w:w="2254" w:type="dxa"/>
            <w:shd w:val="clear" w:color="auto" w:fill="auto"/>
          </w:tcPr>
          <w:p w14:paraId="6D03882A" w14:textId="7D430DCE" w:rsidR="00B17230" w:rsidRPr="00423CD6" w:rsidRDefault="00B17230" w:rsidP="00B17230">
            <w:pPr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852" w:type="dxa"/>
            <w:gridSpan w:val="5"/>
            <w:shd w:val="clear" w:color="auto" w:fill="auto"/>
          </w:tcPr>
          <w:p w14:paraId="3B8BB5C9" w14:textId="77777777" w:rsidR="00B17230" w:rsidRPr="00423CD6" w:rsidRDefault="00B17230" w:rsidP="00B17230">
            <w:pPr>
              <w:rPr>
                <w:rFonts w:cs="Arial"/>
              </w:rPr>
            </w:pPr>
          </w:p>
        </w:tc>
      </w:tr>
      <w:tr w:rsidR="00E4512E" w:rsidRPr="00423CD6" w14:paraId="33E05DDE" w14:textId="77777777" w:rsidTr="00B80D25">
        <w:trPr>
          <w:trHeight w:val="225"/>
        </w:trPr>
        <w:tc>
          <w:tcPr>
            <w:tcW w:w="3924" w:type="dxa"/>
            <w:gridSpan w:val="2"/>
            <w:vMerge/>
          </w:tcPr>
          <w:p w14:paraId="479924E0" w14:textId="77777777" w:rsidR="00B17230" w:rsidRPr="00423CD6" w:rsidRDefault="00B17230" w:rsidP="00B17230">
            <w:pPr>
              <w:spacing w:before="120" w:after="120"/>
              <w:rPr>
                <w:rFonts w:cs="Arial"/>
              </w:rPr>
            </w:pPr>
          </w:p>
        </w:tc>
        <w:tc>
          <w:tcPr>
            <w:tcW w:w="2254" w:type="dxa"/>
            <w:shd w:val="clear" w:color="auto" w:fill="auto"/>
          </w:tcPr>
          <w:p w14:paraId="5928771F" w14:textId="1075871C" w:rsidR="00B17230" w:rsidRDefault="00B17230" w:rsidP="00B17230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3852" w:type="dxa"/>
            <w:gridSpan w:val="5"/>
            <w:shd w:val="clear" w:color="auto" w:fill="auto"/>
          </w:tcPr>
          <w:p w14:paraId="006EC0A0" w14:textId="77777777" w:rsidR="00B17230" w:rsidRPr="00423CD6" w:rsidRDefault="00B17230" w:rsidP="00B17230">
            <w:pPr>
              <w:rPr>
                <w:rFonts w:cs="Arial"/>
              </w:rPr>
            </w:pPr>
          </w:p>
        </w:tc>
      </w:tr>
      <w:tr w:rsidR="00E4512E" w:rsidRPr="00423CD6" w14:paraId="66300216" w14:textId="77777777" w:rsidTr="00B80D25">
        <w:trPr>
          <w:trHeight w:val="225"/>
        </w:trPr>
        <w:tc>
          <w:tcPr>
            <w:tcW w:w="3924" w:type="dxa"/>
            <w:gridSpan w:val="2"/>
            <w:vMerge/>
          </w:tcPr>
          <w:p w14:paraId="417DD9C7" w14:textId="77777777" w:rsidR="00B17230" w:rsidRPr="00423CD6" w:rsidRDefault="00B17230" w:rsidP="00B17230">
            <w:pPr>
              <w:spacing w:before="120" w:after="120"/>
              <w:rPr>
                <w:rFonts w:cs="Arial"/>
              </w:rPr>
            </w:pPr>
          </w:p>
        </w:tc>
        <w:tc>
          <w:tcPr>
            <w:tcW w:w="2254" w:type="dxa"/>
            <w:shd w:val="clear" w:color="auto" w:fill="auto"/>
          </w:tcPr>
          <w:p w14:paraId="14187B41" w14:textId="07CCE69C" w:rsidR="00B17230" w:rsidRDefault="00B17230" w:rsidP="00B17230">
            <w:pPr>
              <w:rPr>
                <w:rFonts w:cs="Arial"/>
              </w:rPr>
            </w:pPr>
            <w:r>
              <w:rPr>
                <w:rFonts w:cs="Arial"/>
              </w:rPr>
              <w:t>Alternative contact/Deputy</w:t>
            </w:r>
          </w:p>
        </w:tc>
        <w:tc>
          <w:tcPr>
            <w:tcW w:w="3852" w:type="dxa"/>
            <w:gridSpan w:val="5"/>
            <w:shd w:val="clear" w:color="auto" w:fill="auto"/>
          </w:tcPr>
          <w:p w14:paraId="0A3D2137" w14:textId="77777777" w:rsidR="00B17230" w:rsidRPr="00423CD6" w:rsidRDefault="00B17230" w:rsidP="00B17230">
            <w:pPr>
              <w:rPr>
                <w:rFonts w:cs="Arial"/>
              </w:rPr>
            </w:pPr>
          </w:p>
        </w:tc>
      </w:tr>
      <w:tr w:rsidR="00283C89" w:rsidRPr="00423CD6" w14:paraId="0C0833D1" w14:textId="77777777" w:rsidTr="00B80D25">
        <w:trPr>
          <w:trHeight w:val="225"/>
        </w:trPr>
        <w:tc>
          <w:tcPr>
            <w:tcW w:w="3924" w:type="dxa"/>
            <w:gridSpan w:val="2"/>
            <w:vMerge w:val="restart"/>
            <w:shd w:val="clear" w:color="auto" w:fill="D9D9D9" w:themeFill="background1" w:themeFillShade="D9"/>
          </w:tcPr>
          <w:p w14:paraId="5ACCEE4B" w14:textId="7EF2E917" w:rsidR="00B17230" w:rsidRPr="00423CD6" w:rsidRDefault="00B17230" w:rsidP="00B1723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 am completing this form</w:t>
            </w:r>
          </w:p>
        </w:tc>
        <w:tc>
          <w:tcPr>
            <w:tcW w:w="2254" w:type="dxa"/>
            <w:shd w:val="clear" w:color="auto" w:fill="auto"/>
          </w:tcPr>
          <w:p w14:paraId="02DE8718" w14:textId="77777777" w:rsidR="00B17230" w:rsidRPr="00423CD6" w:rsidRDefault="00B17230" w:rsidP="00B17230">
            <w:pPr>
              <w:rPr>
                <w:rFonts w:cs="Arial"/>
              </w:rPr>
            </w:pPr>
            <w:r>
              <w:rPr>
                <w:rFonts w:cs="Arial"/>
              </w:rPr>
              <w:t>Myself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DF16103" w14:textId="77777777" w:rsidR="00B17230" w:rsidRPr="00423CD6" w:rsidRDefault="00B17230" w:rsidP="00B17230">
            <w:pPr>
              <w:rPr>
                <w:rFonts w:cs="Arial"/>
              </w:rPr>
            </w:pPr>
          </w:p>
        </w:tc>
        <w:tc>
          <w:tcPr>
            <w:tcW w:w="3030" w:type="dxa"/>
            <w:gridSpan w:val="3"/>
            <w:vMerge w:val="restart"/>
            <w:shd w:val="clear" w:color="auto" w:fill="BFBFBF" w:themeFill="background1" w:themeFillShade="BF"/>
          </w:tcPr>
          <w:p w14:paraId="202379E6" w14:textId="77777777" w:rsidR="00B17230" w:rsidRPr="00423CD6" w:rsidRDefault="00B17230" w:rsidP="00B17230">
            <w:pPr>
              <w:rPr>
                <w:rFonts w:cs="Arial"/>
              </w:rPr>
            </w:pPr>
          </w:p>
        </w:tc>
      </w:tr>
      <w:tr w:rsidR="00283C89" w:rsidRPr="00423CD6" w14:paraId="6F4C7BB5" w14:textId="77777777" w:rsidTr="00B80D25">
        <w:trPr>
          <w:trHeight w:val="225"/>
        </w:trPr>
        <w:tc>
          <w:tcPr>
            <w:tcW w:w="3924" w:type="dxa"/>
            <w:gridSpan w:val="2"/>
            <w:vMerge/>
          </w:tcPr>
          <w:p w14:paraId="31B88270" w14:textId="77777777" w:rsidR="00B17230" w:rsidRPr="00423CD6" w:rsidRDefault="00B17230" w:rsidP="00B17230">
            <w:pPr>
              <w:spacing w:before="120" w:after="120"/>
              <w:rPr>
                <w:rFonts w:cs="Arial"/>
              </w:rPr>
            </w:pPr>
          </w:p>
        </w:tc>
        <w:tc>
          <w:tcPr>
            <w:tcW w:w="2254" w:type="dxa"/>
            <w:shd w:val="clear" w:color="auto" w:fill="auto"/>
          </w:tcPr>
          <w:p w14:paraId="0E70CE4B" w14:textId="77777777" w:rsidR="00B17230" w:rsidRDefault="00B17230" w:rsidP="00B17230">
            <w:pPr>
              <w:rPr>
                <w:rFonts w:cs="Arial"/>
              </w:rPr>
            </w:pPr>
            <w:r>
              <w:rPr>
                <w:rFonts w:cs="Arial"/>
              </w:rPr>
              <w:t>For someone else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8A6D14A" w14:textId="77777777" w:rsidR="00B17230" w:rsidRPr="00423CD6" w:rsidRDefault="00B17230" w:rsidP="00B17230">
            <w:pPr>
              <w:rPr>
                <w:rFonts w:cs="Arial"/>
              </w:rPr>
            </w:pPr>
          </w:p>
        </w:tc>
        <w:tc>
          <w:tcPr>
            <w:tcW w:w="3030" w:type="dxa"/>
            <w:gridSpan w:val="3"/>
            <w:vMerge/>
          </w:tcPr>
          <w:p w14:paraId="52B7C6A5" w14:textId="77777777" w:rsidR="00B17230" w:rsidRPr="00423CD6" w:rsidRDefault="00B17230" w:rsidP="00B17230">
            <w:pPr>
              <w:rPr>
                <w:rFonts w:cs="Arial"/>
              </w:rPr>
            </w:pPr>
          </w:p>
        </w:tc>
      </w:tr>
      <w:tr w:rsidR="00283C89" w:rsidRPr="00423CD6" w14:paraId="2F601FF1" w14:textId="77777777" w:rsidTr="00B80D25">
        <w:trPr>
          <w:trHeight w:val="225"/>
        </w:trPr>
        <w:tc>
          <w:tcPr>
            <w:tcW w:w="3924" w:type="dxa"/>
            <w:gridSpan w:val="2"/>
            <w:vMerge/>
          </w:tcPr>
          <w:p w14:paraId="6432D1CD" w14:textId="77777777" w:rsidR="00B17230" w:rsidRPr="00423CD6" w:rsidRDefault="00B17230" w:rsidP="00B17230">
            <w:pPr>
              <w:spacing w:before="120" w:after="120"/>
              <w:rPr>
                <w:rFonts w:cs="Arial"/>
              </w:rPr>
            </w:pPr>
          </w:p>
        </w:tc>
        <w:tc>
          <w:tcPr>
            <w:tcW w:w="2254" w:type="dxa"/>
            <w:shd w:val="clear" w:color="auto" w:fill="auto"/>
          </w:tcPr>
          <w:p w14:paraId="0CA799D7" w14:textId="77777777" w:rsidR="00B17230" w:rsidRDefault="00B17230" w:rsidP="00B17230">
            <w:pPr>
              <w:rPr>
                <w:rFonts w:cs="Arial"/>
              </w:rPr>
            </w:pPr>
            <w:r>
              <w:rPr>
                <w:rFonts w:cs="Arial"/>
              </w:rPr>
              <w:t>As a professional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4C583F5" w14:textId="77777777" w:rsidR="00B17230" w:rsidRPr="00423CD6" w:rsidRDefault="00B17230" w:rsidP="00B17230">
            <w:pPr>
              <w:rPr>
                <w:rFonts w:cs="Arial"/>
              </w:rPr>
            </w:pPr>
          </w:p>
        </w:tc>
        <w:tc>
          <w:tcPr>
            <w:tcW w:w="3030" w:type="dxa"/>
            <w:gridSpan w:val="3"/>
            <w:vMerge/>
          </w:tcPr>
          <w:p w14:paraId="7863FFFA" w14:textId="77777777" w:rsidR="00B17230" w:rsidRPr="00423CD6" w:rsidRDefault="00B17230" w:rsidP="00B17230">
            <w:pPr>
              <w:rPr>
                <w:rFonts w:cs="Arial"/>
              </w:rPr>
            </w:pPr>
          </w:p>
        </w:tc>
      </w:tr>
      <w:tr w:rsidR="003D2E13" w:rsidRPr="00423CD6" w14:paraId="10417C74" w14:textId="77777777" w:rsidTr="005722B7">
        <w:trPr>
          <w:trHeight w:val="257"/>
        </w:trPr>
        <w:tc>
          <w:tcPr>
            <w:tcW w:w="7511" w:type="dxa"/>
            <w:gridSpan w:val="6"/>
            <w:vMerge w:val="restart"/>
            <w:shd w:val="clear" w:color="auto" w:fill="D9D9D9" w:themeFill="background1" w:themeFillShade="D9"/>
          </w:tcPr>
          <w:p w14:paraId="0E3E0293" w14:textId="55BBFCE2" w:rsidR="003D2E13" w:rsidRPr="003D2E13" w:rsidRDefault="00785BE2" w:rsidP="00FB3C41">
            <w:pPr>
              <w:rPr>
                <w:rFonts w:cs="Arial"/>
                <w:color w:val="FF0000"/>
              </w:rPr>
            </w:pPr>
            <w:r>
              <w:br w:type="page"/>
            </w:r>
            <w:r w:rsidR="003D2E13" w:rsidRPr="003D2E13">
              <w:rPr>
                <w:rFonts w:cs="Arial"/>
              </w:rPr>
              <w:t>Before proceeding</w:t>
            </w:r>
            <w:r w:rsidR="003D2E13" w:rsidRPr="00207AF0">
              <w:rPr>
                <w:rFonts w:cs="Arial"/>
                <w:b/>
                <w:bCs/>
              </w:rPr>
              <w:t>:</w:t>
            </w:r>
            <w:r w:rsidR="003D2E13" w:rsidRPr="00207AF0">
              <w:rPr>
                <w:rFonts w:cs="Arial"/>
                <w:b/>
                <w:bCs/>
                <w:color w:val="FF0000"/>
              </w:rPr>
              <w:t xml:space="preserve"> Confirm that you believe the concern meets the threshold for a safeguarding concern to be raised according to the</w:t>
            </w:r>
            <w:r w:rsidR="003D2E13" w:rsidRPr="00207AF0">
              <w:rPr>
                <w:rFonts w:cs="Arial"/>
                <w:color w:val="FF0000"/>
              </w:rPr>
              <w:t xml:space="preserve"> </w:t>
            </w:r>
            <w:hyperlink r:id="rId12" w:history="1">
              <w:r w:rsidR="003D2E13" w:rsidRPr="003D2E13">
                <w:rPr>
                  <w:rStyle w:val="Hyperlink"/>
                  <w:rFonts w:cs="Arial"/>
                  <w:color w:val="0070C0"/>
                </w:rPr>
                <w:t>NSSAB Threshold Support Tool</w:t>
              </w:r>
            </w:hyperlink>
            <w:r w:rsidR="00E7710C">
              <w:rPr>
                <w:rStyle w:val="Hyperlink"/>
                <w:rFonts w:cs="Arial"/>
                <w:color w:val="0070C0"/>
              </w:rPr>
              <w:t xml:space="preserve"> </w:t>
            </w:r>
            <w:r w:rsidR="00E7710C" w:rsidRPr="00E7710C">
              <w:rPr>
                <w:b/>
                <w:bCs/>
                <w:color w:val="FF0000"/>
              </w:rPr>
              <w:t>*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7BF56C42" w14:textId="632B0238" w:rsidR="003D2E13" w:rsidRPr="00F9253F" w:rsidRDefault="003D2E13" w:rsidP="00FB3C41">
            <w:pPr>
              <w:rPr>
                <w:rFonts w:cs="Arial"/>
                <w:color w:val="FF0000"/>
              </w:rPr>
            </w:pPr>
            <w:r w:rsidRPr="00F9253F">
              <w:rPr>
                <w:rFonts w:cs="Arial"/>
                <w:color w:val="FF0000"/>
              </w:rPr>
              <w:t>Yes</w:t>
            </w:r>
          </w:p>
        </w:tc>
        <w:tc>
          <w:tcPr>
            <w:tcW w:w="1118" w:type="dxa"/>
            <w:shd w:val="clear" w:color="auto" w:fill="auto"/>
          </w:tcPr>
          <w:p w14:paraId="747038D7" w14:textId="399ED6CD" w:rsidR="003D2E13" w:rsidRPr="00F9253F" w:rsidRDefault="003D2E13" w:rsidP="00FB3C41">
            <w:pPr>
              <w:rPr>
                <w:rFonts w:cs="Arial"/>
                <w:color w:val="FF0000"/>
              </w:rPr>
            </w:pPr>
            <w:r w:rsidRPr="00F9253F">
              <w:rPr>
                <w:rFonts w:cs="Arial"/>
                <w:color w:val="FF0000"/>
              </w:rPr>
              <w:t>No</w:t>
            </w:r>
          </w:p>
        </w:tc>
      </w:tr>
      <w:tr w:rsidR="003D2E13" w:rsidRPr="00423CD6" w14:paraId="13749979" w14:textId="77777777" w:rsidTr="005722B7">
        <w:trPr>
          <w:trHeight w:val="257"/>
        </w:trPr>
        <w:tc>
          <w:tcPr>
            <w:tcW w:w="7511" w:type="dxa"/>
            <w:gridSpan w:val="6"/>
            <w:vMerge/>
          </w:tcPr>
          <w:p w14:paraId="75BB4066" w14:textId="77777777" w:rsidR="003D2E13" w:rsidRDefault="003D2E13" w:rsidP="00FB3C41">
            <w:pPr>
              <w:rPr>
                <w:rFonts w:cs="Arial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BA2734E" w14:textId="77777777" w:rsidR="003D2E13" w:rsidRPr="00423CD6" w:rsidRDefault="003D2E13" w:rsidP="00FB3C41">
            <w:pPr>
              <w:rPr>
                <w:rFonts w:cs="Arial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122E40B2" w14:textId="77777777" w:rsidR="003D2E13" w:rsidRPr="00423CD6" w:rsidRDefault="003D2E13" w:rsidP="00FB3C41">
            <w:pPr>
              <w:rPr>
                <w:rFonts w:cs="Arial"/>
              </w:rPr>
            </w:pPr>
          </w:p>
        </w:tc>
      </w:tr>
      <w:tr w:rsidR="00356328" w:rsidRPr="00423CD6" w14:paraId="3F528353" w14:textId="77777777" w:rsidTr="00B80D25">
        <w:trPr>
          <w:trHeight w:val="257"/>
        </w:trPr>
        <w:tc>
          <w:tcPr>
            <w:tcW w:w="6178" w:type="dxa"/>
            <w:gridSpan w:val="3"/>
            <w:vMerge w:val="restart"/>
            <w:shd w:val="clear" w:color="auto" w:fill="D9D9D9" w:themeFill="background1" w:themeFillShade="D9"/>
          </w:tcPr>
          <w:p w14:paraId="30B762BF" w14:textId="17B3F5D8" w:rsidR="00356328" w:rsidRPr="00145234" w:rsidRDefault="00356328" w:rsidP="00FB3C41">
            <w:pPr>
              <w:rPr>
                <w:rFonts w:cs="Arial"/>
                <w:b/>
                <w:bCs/>
                <w:color w:val="FF0000"/>
              </w:rPr>
            </w:pPr>
            <w:r w:rsidRPr="00145234">
              <w:rPr>
                <w:rFonts w:cs="Arial"/>
                <w:b/>
                <w:bCs/>
                <w:color w:val="FF0000"/>
              </w:rPr>
              <w:t>Threshold Support Tool Risk level</w:t>
            </w:r>
          </w:p>
        </w:tc>
        <w:tc>
          <w:tcPr>
            <w:tcW w:w="1333" w:type="dxa"/>
            <w:gridSpan w:val="3"/>
          </w:tcPr>
          <w:p w14:paraId="2BDD019A" w14:textId="538F043B" w:rsidR="00356328" w:rsidRPr="00145234" w:rsidRDefault="00AD5588" w:rsidP="00FB3C41">
            <w:pPr>
              <w:rPr>
                <w:rFonts w:cs="Arial"/>
                <w:color w:val="FF0000"/>
              </w:rPr>
            </w:pPr>
            <w:r w:rsidRPr="00145234">
              <w:rPr>
                <w:rFonts w:cs="Arial"/>
                <w:color w:val="FF0000"/>
              </w:rPr>
              <w:t>Low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8934012" w14:textId="2F0400AF" w:rsidR="00356328" w:rsidRPr="00145234" w:rsidRDefault="00AD5588" w:rsidP="00FB3C41">
            <w:pPr>
              <w:rPr>
                <w:rFonts w:cs="Arial"/>
                <w:color w:val="FF0000"/>
              </w:rPr>
            </w:pPr>
            <w:r w:rsidRPr="00145234">
              <w:rPr>
                <w:rFonts w:cs="Arial"/>
                <w:color w:val="FF0000"/>
              </w:rPr>
              <w:t>Significant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40DC530" w14:textId="7E2E127B" w:rsidR="00356328" w:rsidRPr="00145234" w:rsidRDefault="00AD5588" w:rsidP="00FB3C41">
            <w:pPr>
              <w:rPr>
                <w:rFonts w:cs="Arial"/>
                <w:color w:val="FF0000"/>
              </w:rPr>
            </w:pPr>
            <w:r w:rsidRPr="00145234">
              <w:rPr>
                <w:rFonts w:cs="Arial"/>
                <w:color w:val="FF0000"/>
              </w:rPr>
              <w:t>Critical</w:t>
            </w:r>
          </w:p>
        </w:tc>
      </w:tr>
      <w:tr w:rsidR="00356328" w:rsidRPr="00423CD6" w14:paraId="7F7197F6" w14:textId="77777777" w:rsidTr="00B80D25">
        <w:trPr>
          <w:trHeight w:val="257"/>
        </w:trPr>
        <w:tc>
          <w:tcPr>
            <w:tcW w:w="6178" w:type="dxa"/>
            <w:gridSpan w:val="3"/>
            <w:vMerge/>
            <w:shd w:val="clear" w:color="auto" w:fill="D9D9D9" w:themeFill="background1" w:themeFillShade="D9"/>
          </w:tcPr>
          <w:p w14:paraId="76D5F561" w14:textId="77777777" w:rsidR="00356328" w:rsidRPr="00145234" w:rsidRDefault="00356328" w:rsidP="00FB3C41">
            <w:pPr>
              <w:rPr>
                <w:rFonts w:cs="Arial"/>
                <w:color w:val="FF0000"/>
              </w:rPr>
            </w:pPr>
          </w:p>
        </w:tc>
        <w:tc>
          <w:tcPr>
            <w:tcW w:w="1333" w:type="dxa"/>
            <w:gridSpan w:val="3"/>
          </w:tcPr>
          <w:p w14:paraId="1FD21E66" w14:textId="77777777" w:rsidR="00356328" w:rsidRPr="00145234" w:rsidRDefault="00356328" w:rsidP="00FB3C41">
            <w:pPr>
              <w:rPr>
                <w:rFonts w:cs="Arial"/>
                <w:color w:val="FF0000"/>
              </w:rPr>
            </w:pPr>
          </w:p>
          <w:p w14:paraId="093386D9" w14:textId="5FD23F45" w:rsidR="00573CF2" w:rsidRPr="00145234" w:rsidRDefault="00573CF2" w:rsidP="00FB3C41">
            <w:pPr>
              <w:rPr>
                <w:rFonts w:cs="Arial"/>
                <w:color w:val="FF000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8C8E902" w14:textId="77777777" w:rsidR="00356328" w:rsidRPr="00145234" w:rsidRDefault="00356328" w:rsidP="00FB3C41">
            <w:pPr>
              <w:rPr>
                <w:rFonts w:cs="Arial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E9FB1B6" w14:textId="77777777" w:rsidR="00356328" w:rsidRPr="00145234" w:rsidRDefault="00356328" w:rsidP="00FB3C41">
            <w:pPr>
              <w:rPr>
                <w:rFonts w:cs="Arial"/>
              </w:rPr>
            </w:pPr>
          </w:p>
        </w:tc>
      </w:tr>
      <w:tr w:rsidR="00B80D25" w:rsidRPr="00423CD6" w14:paraId="03BD7A42" w14:textId="77777777" w:rsidTr="00773916">
        <w:trPr>
          <w:trHeight w:val="562"/>
        </w:trPr>
        <w:tc>
          <w:tcPr>
            <w:tcW w:w="10017" w:type="dxa"/>
            <w:gridSpan w:val="8"/>
            <w:shd w:val="clear" w:color="auto" w:fill="D9D9D9" w:themeFill="background1" w:themeFillShade="D9"/>
          </w:tcPr>
          <w:p w14:paraId="10435FC3" w14:textId="490D4144" w:rsidR="00B80D25" w:rsidRPr="00145234" w:rsidRDefault="00B80D25" w:rsidP="00FB3C41">
            <w:pPr>
              <w:rPr>
                <w:rFonts w:cs="Arial"/>
              </w:rPr>
            </w:pPr>
            <w:r w:rsidRPr="00145234">
              <w:rPr>
                <w:rFonts w:cs="Arial"/>
                <w:b/>
                <w:bCs/>
                <w:color w:val="FF0000"/>
              </w:rPr>
              <w:t>What is the purpose of the referral?</w:t>
            </w:r>
          </w:p>
        </w:tc>
      </w:tr>
      <w:tr w:rsidR="00A91F92" w:rsidRPr="00423CD6" w14:paraId="695E6417" w14:textId="77777777" w:rsidTr="005E7356">
        <w:trPr>
          <w:trHeight w:val="282"/>
        </w:trPr>
        <w:tc>
          <w:tcPr>
            <w:tcW w:w="3339" w:type="dxa"/>
            <w:shd w:val="clear" w:color="auto" w:fill="D9D9D9" w:themeFill="background1" w:themeFillShade="D9"/>
          </w:tcPr>
          <w:p w14:paraId="75A29D62" w14:textId="5E28B11F" w:rsidR="00A91F92" w:rsidRPr="00145234" w:rsidRDefault="00A91F92" w:rsidP="009F1C24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145234">
              <w:rPr>
                <w:rFonts w:cs="Arial"/>
                <w:b/>
                <w:bCs/>
                <w:color w:val="FF0000"/>
              </w:rPr>
              <w:t>Action required to prevent abuse or neglect</w:t>
            </w:r>
            <w:r w:rsidR="00BE62C1" w:rsidRPr="00145234">
              <w:rPr>
                <w:rFonts w:cs="Arial"/>
                <w:b/>
                <w:bCs/>
                <w:color w:val="FF0000"/>
              </w:rPr>
              <w:t>?</w:t>
            </w:r>
          </w:p>
        </w:tc>
        <w:tc>
          <w:tcPr>
            <w:tcW w:w="3339" w:type="dxa"/>
            <w:gridSpan w:val="3"/>
            <w:shd w:val="clear" w:color="auto" w:fill="D9D9D9" w:themeFill="background1" w:themeFillShade="D9"/>
          </w:tcPr>
          <w:p w14:paraId="7A7CB3A1" w14:textId="3EE37CD3" w:rsidR="00A91F92" w:rsidRPr="00145234" w:rsidRDefault="00BE62C1" w:rsidP="009F1C24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145234">
              <w:rPr>
                <w:rFonts w:cs="Arial"/>
                <w:b/>
                <w:bCs/>
                <w:color w:val="FF0000"/>
              </w:rPr>
              <w:t xml:space="preserve">Information </w:t>
            </w:r>
            <w:r w:rsidR="009F1C24" w:rsidRPr="00145234">
              <w:rPr>
                <w:rFonts w:cs="Arial"/>
                <w:b/>
                <w:bCs/>
                <w:color w:val="FF0000"/>
              </w:rPr>
              <w:t xml:space="preserve">sharing </w:t>
            </w:r>
            <w:r w:rsidRPr="00145234">
              <w:rPr>
                <w:rFonts w:cs="Arial"/>
                <w:b/>
                <w:bCs/>
                <w:color w:val="FF0000"/>
              </w:rPr>
              <w:t>only</w:t>
            </w:r>
            <w:r w:rsidR="009F1C24" w:rsidRPr="00145234">
              <w:rPr>
                <w:rFonts w:cs="Arial"/>
                <w:b/>
                <w:bCs/>
                <w:color w:val="FF0000"/>
              </w:rPr>
              <w:t xml:space="preserve"> (NB: No action is required by the council)</w:t>
            </w:r>
          </w:p>
        </w:tc>
        <w:tc>
          <w:tcPr>
            <w:tcW w:w="3339" w:type="dxa"/>
            <w:gridSpan w:val="4"/>
            <w:shd w:val="clear" w:color="auto" w:fill="D9D9D9" w:themeFill="background1" w:themeFillShade="D9"/>
          </w:tcPr>
          <w:p w14:paraId="03C2F5DA" w14:textId="37EB7FD0" w:rsidR="00A91F92" w:rsidRPr="00145234" w:rsidRDefault="00E1257B" w:rsidP="009F1C24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145234">
              <w:rPr>
                <w:rFonts w:cs="Arial"/>
                <w:b/>
                <w:bCs/>
                <w:color w:val="FF0000"/>
              </w:rPr>
              <w:t>Care a</w:t>
            </w:r>
            <w:r w:rsidR="00BE62C1" w:rsidRPr="00145234">
              <w:rPr>
                <w:rFonts w:cs="Arial"/>
                <w:b/>
                <w:bCs/>
                <w:color w:val="FF0000"/>
              </w:rPr>
              <w:t>ssessment or review</w:t>
            </w:r>
            <w:r w:rsidR="009F1C24" w:rsidRPr="00145234">
              <w:rPr>
                <w:rFonts w:cs="Arial"/>
                <w:b/>
                <w:bCs/>
                <w:color w:val="FF0000"/>
              </w:rPr>
              <w:t xml:space="preserve"> required</w:t>
            </w:r>
          </w:p>
        </w:tc>
      </w:tr>
      <w:tr w:rsidR="00A91F92" w:rsidRPr="00423CD6" w14:paraId="6F004C1A" w14:textId="77777777" w:rsidTr="00BE62C1">
        <w:trPr>
          <w:trHeight w:val="282"/>
        </w:trPr>
        <w:tc>
          <w:tcPr>
            <w:tcW w:w="3339" w:type="dxa"/>
            <w:shd w:val="clear" w:color="auto" w:fill="FFFFFF" w:themeFill="background1"/>
          </w:tcPr>
          <w:p w14:paraId="27C58FE1" w14:textId="2FE8E195" w:rsidR="00A91F92" w:rsidRPr="007A1D49" w:rsidRDefault="00EA46E3" w:rsidP="00EA46E3">
            <w:pPr>
              <w:jc w:val="center"/>
              <w:rPr>
                <w:rFonts w:cs="Arial"/>
                <w:color w:val="FF0000"/>
              </w:rPr>
            </w:pPr>
            <w:r w:rsidRPr="007A1D49">
              <w:rPr>
                <w:rFonts w:cs="Arial"/>
                <w:color w:val="FF0000"/>
              </w:rPr>
              <w:t>Yes/No</w:t>
            </w:r>
          </w:p>
        </w:tc>
        <w:tc>
          <w:tcPr>
            <w:tcW w:w="3339" w:type="dxa"/>
            <w:gridSpan w:val="3"/>
            <w:shd w:val="clear" w:color="auto" w:fill="FFFFFF" w:themeFill="background1"/>
          </w:tcPr>
          <w:p w14:paraId="612D8014" w14:textId="6AE69183" w:rsidR="00A91F92" w:rsidRPr="007A1D49" w:rsidRDefault="00EA46E3" w:rsidP="00EA46E3">
            <w:pPr>
              <w:jc w:val="center"/>
              <w:rPr>
                <w:rFonts w:cs="Arial"/>
                <w:color w:val="FF0000"/>
              </w:rPr>
            </w:pPr>
            <w:r w:rsidRPr="007A1D49">
              <w:rPr>
                <w:rFonts w:cs="Arial"/>
                <w:color w:val="FF0000"/>
              </w:rPr>
              <w:t>Yes/No</w:t>
            </w:r>
          </w:p>
        </w:tc>
        <w:tc>
          <w:tcPr>
            <w:tcW w:w="3339" w:type="dxa"/>
            <w:gridSpan w:val="4"/>
            <w:shd w:val="clear" w:color="auto" w:fill="FFFFFF" w:themeFill="background1"/>
          </w:tcPr>
          <w:p w14:paraId="704B1457" w14:textId="1244350F" w:rsidR="00BE62C1" w:rsidRPr="007A1D49" w:rsidRDefault="00EA46E3" w:rsidP="00EA46E3">
            <w:pPr>
              <w:jc w:val="center"/>
              <w:rPr>
                <w:rFonts w:cs="Arial"/>
                <w:color w:val="FF0000"/>
              </w:rPr>
            </w:pPr>
            <w:r w:rsidRPr="007A1D49">
              <w:rPr>
                <w:rFonts w:cs="Arial"/>
                <w:color w:val="FF0000"/>
              </w:rPr>
              <w:t>Yes/No</w:t>
            </w:r>
          </w:p>
          <w:p w14:paraId="77541040" w14:textId="0D28C646" w:rsidR="00BE62C1" w:rsidRPr="007A1D49" w:rsidRDefault="00BE62C1" w:rsidP="00EA46E3">
            <w:pPr>
              <w:jc w:val="center"/>
              <w:rPr>
                <w:rFonts w:cs="Arial"/>
                <w:color w:val="FF0000"/>
              </w:rPr>
            </w:pPr>
          </w:p>
        </w:tc>
      </w:tr>
    </w:tbl>
    <w:p w14:paraId="1B125EBA" w14:textId="77777777" w:rsidR="00573CF2" w:rsidRDefault="00573CF2">
      <w:r>
        <w:br w:type="page"/>
      </w:r>
    </w:p>
    <w:p w14:paraId="78990059" w14:textId="77777777" w:rsidR="000069B6" w:rsidRDefault="000069B6" w:rsidP="000069B6">
      <w:pPr>
        <w:jc w:val="center"/>
      </w:pPr>
      <w:r w:rsidRPr="00B20E7A">
        <w:rPr>
          <w:b/>
          <w:bCs/>
          <w:color w:val="FF0000"/>
          <w:u w:val="single"/>
        </w:rPr>
        <w:lastRenderedPageBreak/>
        <w:t xml:space="preserve">Red </w:t>
      </w:r>
      <w:r>
        <w:rPr>
          <w:b/>
          <w:bCs/>
          <w:color w:val="FF0000"/>
          <w:u w:val="single"/>
        </w:rPr>
        <w:t xml:space="preserve">and asterisked * </w:t>
      </w:r>
      <w:r w:rsidRPr="00B20E7A">
        <w:rPr>
          <w:b/>
          <w:bCs/>
          <w:color w:val="FF0000"/>
          <w:u w:val="single"/>
        </w:rPr>
        <w:t>sections</w:t>
      </w:r>
      <w:r>
        <w:rPr>
          <w:b/>
          <w:bCs/>
          <w:color w:val="FF0000"/>
          <w:u w:val="single"/>
        </w:rPr>
        <w:t xml:space="preserve"> on every page</w:t>
      </w:r>
      <w:r w:rsidRPr="00B20E7A">
        <w:rPr>
          <w:b/>
          <w:bCs/>
          <w:color w:val="FF0000"/>
          <w:u w:val="single"/>
        </w:rPr>
        <w:t xml:space="preserve"> are </w:t>
      </w:r>
      <w:proofErr w:type="gramStart"/>
      <w:r w:rsidRPr="00B20E7A">
        <w:rPr>
          <w:b/>
          <w:bCs/>
          <w:color w:val="FF0000"/>
          <w:u w:val="single"/>
        </w:rPr>
        <w:t>mandatory</w:t>
      </w:r>
      <w:proofErr w:type="gramEnd"/>
    </w:p>
    <w:p w14:paraId="5B227CB6" w14:textId="77777777" w:rsidR="000069B6" w:rsidRDefault="000069B6"/>
    <w:p w14:paraId="75B33F86" w14:textId="77777777" w:rsidR="000069B6" w:rsidRDefault="000069B6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38"/>
        <w:gridCol w:w="1208"/>
        <w:gridCol w:w="855"/>
        <w:gridCol w:w="479"/>
        <w:gridCol w:w="1140"/>
        <w:gridCol w:w="85"/>
        <w:gridCol w:w="657"/>
        <w:gridCol w:w="848"/>
        <w:gridCol w:w="630"/>
      </w:tblGrid>
      <w:tr w:rsidR="00B069C8" w:rsidRPr="00423CD6" w14:paraId="303AA358" w14:textId="77777777" w:rsidTr="005722B7">
        <w:trPr>
          <w:trHeight w:val="375"/>
        </w:trPr>
        <w:tc>
          <w:tcPr>
            <w:tcW w:w="2977" w:type="dxa"/>
            <w:shd w:val="clear" w:color="auto" w:fill="D9D9D9" w:themeFill="background1" w:themeFillShade="D9"/>
          </w:tcPr>
          <w:p w14:paraId="303AA356" w14:textId="5AE4EAD9" w:rsidR="00B069C8" w:rsidRPr="00423CD6" w:rsidRDefault="00B069C8" w:rsidP="004B4473">
            <w:pPr>
              <w:spacing w:before="120" w:after="120"/>
              <w:rPr>
                <w:rFonts w:cs="Arial"/>
              </w:rPr>
            </w:pPr>
            <w:r w:rsidRPr="00423CD6">
              <w:rPr>
                <w:rFonts w:cs="Arial"/>
              </w:rPr>
              <w:t xml:space="preserve">Date of </w:t>
            </w:r>
            <w:r w:rsidR="004B7AB8">
              <w:rPr>
                <w:rFonts w:cs="Arial"/>
              </w:rPr>
              <w:t>incident</w:t>
            </w:r>
          </w:p>
        </w:tc>
        <w:tc>
          <w:tcPr>
            <w:tcW w:w="7040" w:type="dxa"/>
            <w:gridSpan w:val="9"/>
            <w:shd w:val="clear" w:color="auto" w:fill="auto"/>
          </w:tcPr>
          <w:p w14:paraId="303AA357" w14:textId="77777777" w:rsidR="00B069C8" w:rsidRPr="00423CD6" w:rsidRDefault="00B069C8" w:rsidP="002B4A50">
            <w:pPr>
              <w:rPr>
                <w:rFonts w:cs="Arial"/>
              </w:rPr>
            </w:pPr>
          </w:p>
        </w:tc>
      </w:tr>
      <w:tr w:rsidR="00DE7B3C" w:rsidRPr="00423CD6" w14:paraId="2880475D" w14:textId="77777777" w:rsidTr="005722B7">
        <w:trPr>
          <w:trHeight w:val="375"/>
        </w:trPr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02CE727D" w14:textId="77777777" w:rsidR="001951FA" w:rsidRDefault="001951FA" w:rsidP="00DE7B3C">
            <w:pPr>
              <w:spacing w:before="120" w:after="120"/>
              <w:rPr>
                <w:rFonts w:cs="Arial"/>
                <w:color w:val="FF0000"/>
              </w:rPr>
            </w:pPr>
          </w:p>
          <w:p w14:paraId="4D4341B9" w14:textId="77777777" w:rsidR="001951FA" w:rsidRDefault="001951FA" w:rsidP="00DE7B3C">
            <w:pPr>
              <w:spacing w:before="120" w:after="120"/>
              <w:rPr>
                <w:rFonts w:cs="Arial"/>
                <w:color w:val="FF0000"/>
              </w:rPr>
            </w:pPr>
          </w:p>
          <w:p w14:paraId="57432431" w14:textId="09991379" w:rsidR="00DE7B3C" w:rsidRPr="00B20E7A" w:rsidRDefault="00DE7B3C" w:rsidP="00DE7B3C">
            <w:pPr>
              <w:spacing w:before="120" w:after="120"/>
              <w:rPr>
                <w:rFonts w:cs="Arial"/>
                <w:b/>
                <w:bCs/>
                <w:color w:val="FF0000"/>
              </w:rPr>
            </w:pPr>
            <w:r w:rsidRPr="00B20E7A">
              <w:rPr>
                <w:rFonts w:cs="Arial"/>
                <w:b/>
                <w:bCs/>
                <w:color w:val="FF0000"/>
              </w:rPr>
              <w:t>Care and support needs of the Adult at Risk</w:t>
            </w:r>
            <w:r w:rsidR="00E7710C">
              <w:rPr>
                <w:rFonts w:cs="Arial"/>
                <w:b/>
                <w:bCs/>
                <w:color w:val="FF0000"/>
              </w:rPr>
              <w:t xml:space="preserve"> </w:t>
            </w:r>
            <w:r w:rsidR="00E7710C">
              <w:rPr>
                <w:b/>
                <w:bCs/>
                <w:color w:val="FF0000"/>
              </w:rPr>
              <w:t>*</w:t>
            </w:r>
          </w:p>
          <w:p w14:paraId="41BA3214" w14:textId="7E87C0E1" w:rsidR="00DE7B3C" w:rsidRPr="00423CD6" w:rsidRDefault="00DE7B3C" w:rsidP="00FF6460">
            <w:pPr>
              <w:spacing w:before="120" w:after="120"/>
              <w:rPr>
                <w:rFonts w:cs="Arial"/>
              </w:rPr>
            </w:pPr>
          </w:p>
        </w:tc>
        <w:tc>
          <w:tcPr>
            <w:tcW w:w="7040" w:type="dxa"/>
            <w:gridSpan w:val="9"/>
            <w:shd w:val="clear" w:color="auto" w:fill="auto"/>
          </w:tcPr>
          <w:p w14:paraId="13C8584D" w14:textId="77777777" w:rsidR="00DE7B3C" w:rsidRPr="00DE7B3C" w:rsidRDefault="00DE7B3C" w:rsidP="00DE7B3C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E7B3C">
              <w:rPr>
                <w:rFonts w:cs="Arial"/>
                <w:sz w:val="20"/>
                <w:szCs w:val="20"/>
              </w:rPr>
              <w:t>These may take the form of a mental health condition, dementia, learning disability, physical disability</w:t>
            </w:r>
            <w:bookmarkStart w:id="0" w:name="Guidancenote1"/>
            <w:bookmarkEnd w:id="0"/>
            <w:r w:rsidRPr="00DE7B3C">
              <w:rPr>
                <w:rFonts w:cs="Arial"/>
                <w:sz w:val="20"/>
                <w:szCs w:val="20"/>
              </w:rPr>
              <w:t xml:space="preserve">, addiction or frailty associated with ill health or old age. </w:t>
            </w:r>
          </w:p>
          <w:p w14:paraId="1F1FF82B" w14:textId="448444B5" w:rsidR="00DE7B3C" w:rsidRPr="001951FA" w:rsidRDefault="001951FA" w:rsidP="002B4A50">
            <w:pPr>
              <w:rPr>
                <w:rFonts w:cs="Arial"/>
                <w:sz w:val="20"/>
                <w:szCs w:val="20"/>
              </w:rPr>
            </w:pPr>
            <w:r w:rsidRPr="001951FA">
              <w:rPr>
                <w:rFonts w:cs="Arial"/>
                <w:color w:val="FF0000"/>
                <w:sz w:val="20"/>
                <w:szCs w:val="20"/>
              </w:rPr>
              <w:t>Consider: How does this impair the adult at risk’s ability to protect themselves from the alleged abuse?</w:t>
            </w:r>
            <w:r w:rsidR="00E7710C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E7710C">
              <w:rPr>
                <w:b/>
                <w:bCs/>
                <w:color w:val="FF0000"/>
              </w:rPr>
              <w:t>*</w:t>
            </w:r>
          </w:p>
        </w:tc>
      </w:tr>
      <w:tr w:rsidR="00DE7B3C" w:rsidRPr="00423CD6" w14:paraId="303AA35F" w14:textId="77777777" w:rsidTr="005722B7">
        <w:trPr>
          <w:trHeight w:val="375"/>
        </w:trPr>
        <w:tc>
          <w:tcPr>
            <w:tcW w:w="2977" w:type="dxa"/>
            <w:vMerge/>
          </w:tcPr>
          <w:p w14:paraId="303AA35A" w14:textId="644FA3DA" w:rsidR="00DE7B3C" w:rsidRPr="00423CD6" w:rsidRDefault="00DE7B3C" w:rsidP="00FF6460">
            <w:pPr>
              <w:spacing w:before="120" w:after="120"/>
              <w:rPr>
                <w:rFonts w:cs="Arial"/>
              </w:rPr>
            </w:pPr>
          </w:p>
        </w:tc>
        <w:tc>
          <w:tcPr>
            <w:tcW w:w="7040" w:type="dxa"/>
            <w:gridSpan w:val="9"/>
            <w:shd w:val="clear" w:color="auto" w:fill="auto"/>
          </w:tcPr>
          <w:p w14:paraId="303AA35B" w14:textId="77777777" w:rsidR="00DE7B3C" w:rsidRPr="00423CD6" w:rsidRDefault="00DE7B3C" w:rsidP="002B4A50">
            <w:pPr>
              <w:rPr>
                <w:rFonts w:cs="Arial"/>
              </w:rPr>
            </w:pPr>
          </w:p>
          <w:p w14:paraId="303AA35C" w14:textId="77777777" w:rsidR="00DE7B3C" w:rsidRPr="00423CD6" w:rsidRDefault="00DE7B3C" w:rsidP="003704E9">
            <w:pPr>
              <w:rPr>
                <w:rFonts w:cs="Arial"/>
              </w:rPr>
            </w:pPr>
          </w:p>
          <w:p w14:paraId="303AA35D" w14:textId="77777777" w:rsidR="00DE7B3C" w:rsidRDefault="00DE7B3C" w:rsidP="00C07CA1">
            <w:pPr>
              <w:tabs>
                <w:tab w:val="left" w:pos="7"/>
              </w:tabs>
              <w:rPr>
                <w:rFonts w:cs="Arial"/>
              </w:rPr>
            </w:pPr>
            <w:r w:rsidRPr="00423CD6">
              <w:rPr>
                <w:rFonts w:cs="Arial"/>
              </w:rPr>
              <w:tab/>
            </w:r>
          </w:p>
          <w:p w14:paraId="7B210ADF" w14:textId="77777777" w:rsidR="00DE7B3C" w:rsidRDefault="00DE7B3C" w:rsidP="003704E9">
            <w:pPr>
              <w:tabs>
                <w:tab w:val="left" w:pos="2003"/>
              </w:tabs>
              <w:rPr>
                <w:rFonts w:cs="Arial"/>
              </w:rPr>
            </w:pPr>
          </w:p>
          <w:p w14:paraId="669403D0" w14:textId="77777777" w:rsidR="00DE7B3C" w:rsidRPr="00423CD6" w:rsidRDefault="00DE7B3C" w:rsidP="003704E9">
            <w:pPr>
              <w:tabs>
                <w:tab w:val="left" w:pos="2003"/>
              </w:tabs>
              <w:rPr>
                <w:rFonts w:cs="Arial"/>
              </w:rPr>
            </w:pPr>
          </w:p>
          <w:p w14:paraId="303AA35E" w14:textId="77777777" w:rsidR="00DE7B3C" w:rsidRPr="00423CD6" w:rsidRDefault="00DE7B3C" w:rsidP="0098679D">
            <w:pPr>
              <w:tabs>
                <w:tab w:val="left" w:pos="1605"/>
              </w:tabs>
              <w:rPr>
                <w:rFonts w:cs="Arial"/>
              </w:rPr>
            </w:pPr>
            <w:r w:rsidRPr="00423CD6">
              <w:rPr>
                <w:rFonts w:cs="Arial"/>
              </w:rPr>
              <w:tab/>
            </w:r>
          </w:p>
        </w:tc>
      </w:tr>
      <w:tr w:rsidR="00BE6F96" w:rsidRPr="00423CD6" w14:paraId="303AA362" w14:textId="77777777" w:rsidTr="005722B7">
        <w:trPr>
          <w:trHeight w:val="460"/>
        </w:trPr>
        <w:tc>
          <w:tcPr>
            <w:tcW w:w="2977" w:type="dxa"/>
            <w:shd w:val="clear" w:color="auto" w:fill="D9D9D9" w:themeFill="background1" w:themeFillShade="D9"/>
          </w:tcPr>
          <w:p w14:paraId="303AA360" w14:textId="1786BC8E" w:rsidR="00BE6F96" w:rsidRPr="00EA46E3" w:rsidRDefault="00BE6F96" w:rsidP="00FF6460">
            <w:pPr>
              <w:spacing w:before="120" w:after="120"/>
              <w:rPr>
                <w:rFonts w:cs="Arial"/>
                <w:b/>
                <w:bCs/>
              </w:rPr>
            </w:pPr>
            <w:r w:rsidRPr="00EA46E3">
              <w:rPr>
                <w:rFonts w:cs="Arial"/>
                <w:b/>
                <w:bCs/>
                <w:color w:val="FF0000"/>
              </w:rPr>
              <w:t>Did the incident occur in North Somerset?</w:t>
            </w:r>
            <w:r w:rsidR="00E7710C" w:rsidRPr="00EA46E3">
              <w:rPr>
                <w:rFonts w:cs="Arial"/>
                <w:b/>
                <w:bCs/>
                <w:color w:val="FF0000"/>
              </w:rPr>
              <w:t xml:space="preserve"> </w:t>
            </w:r>
            <w:r w:rsidR="00E7710C" w:rsidRPr="00EA46E3">
              <w:rPr>
                <w:b/>
                <w:bCs/>
                <w:color w:val="FF0000"/>
              </w:rPr>
              <w:t>*</w:t>
            </w:r>
          </w:p>
        </w:tc>
        <w:tc>
          <w:tcPr>
            <w:tcW w:w="1138" w:type="dxa"/>
            <w:shd w:val="clear" w:color="auto" w:fill="auto"/>
          </w:tcPr>
          <w:p w14:paraId="7424D5A4" w14:textId="77777777" w:rsidR="00BE6F96" w:rsidRPr="00423CD6" w:rsidRDefault="00BE6F96" w:rsidP="002B4A50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547F7E">
              <w:rPr>
                <w:rFonts w:cs="Arial"/>
                <w:sz w:val="16"/>
                <w:szCs w:val="16"/>
              </w:rPr>
              <w:t>(Please state where)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4D7349C9" w14:textId="2E7FB3E3" w:rsidR="00BE6F96" w:rsidRPr="00423CD6" w:rsidRDefault="00BE6F96" w:rsidP="002B4A50">
            <w:pPr>
              <w:rPr>
                <w:rFonts w:cs="Arial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14:paraId="7389D191" w14:textId="77777777" w:rsidR="00BE6F96" w:rsidRPr="00423CD6" w:rsidRDefault="00BE6F96" w:rsidP="002B4A50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  <w:r w:rsidRPr="00BE6F96">
              <w:rPr>
                <w:rFonts w:cs="Arial"/>
                <w:sz w:val="16"/>
                <w:szCs w:val="16"/>
              </w:rPr>
              <w:t xml:space="preserve">(Please stop and refer to the local authority where </w:t>
            </w:r>
            <w:proofErr w:type="gramStart"/>
            <w:r w:rsidRPr="00BE6F96">
              <w:rPr>
                <w:rFonts w:cs="Arial"/>
                <w:sz w:val="16"/>
                <w:szCs w:val="16"/>
              </w:rPr>
              <w:t>the  incident</w:t>
            </w:r>
            <w:proofErr w:type="gramEnd"/>
            <w:r w:rsidRPr="00BE6F96">
              <w:rPr>
                <w:rFonts w:cs="Arial"/>
                <w:sz w:val="16"/>
                <w:szCs w:val="16"/>
              </w:rPr>
              <w:t xml:space="preserve"> occurred)</w:t>
            </w:r>
          </w:p>
        </w:tc>
        <w:tc>
          <w:tcPr>
            <w:tcW w:w="657" w:type="dxa"/>
            <w:shd w:val="clear" w:color="auto" w:fill="auto"/>
          </w:tcPr>
          <w:p w14:paraId="5AE28546" w14:textId="5EA1781D" w:rsidR="00BE6F96" w:rsidRPr="00423CD6" w:rsidRDefault="00BE6F96" w:rsidP="002B4A50">
            <w:pPr>
              <w:rPr>
                <w:rFonts w:cs="Arial"/>
              </w:rPr>
            </w:pPr>
          </w:p>
        </w:tc>
        <w:tc>
          <w:tcPr>
            <w:tcW w:w="848" w:type="dxa"/>
            <w:shd w:val="clear" w:color="auto" w:fill="auto"/>
          </w:tcPr>
          <w:p w14:paraId="03DE49BE" w14:textId="77777777" w:rsidR="00BE6F96" w:rsidRPr="00423CD6" w:rsidRDefault="00BE6F96" w:rsidP="002B4A50">
            <w:pPr>
              <w:rPr>
                <w:rFonts w:cs="Arial"/>
              </w:rPr>
            </w:pPr>
            <w:r>
              <w:rPr>
                <w:rFonts w:cs="Arial"/>
              </w:rPr>
              <w:t>Don’t know</w:t>
            </w:r>
          </w:p>
        </w:tc>
        <w:tc>
          <w:tcPr>
            <w:tcW w:w="630" w:type="dxa"/>
            <w:shd w:val="clear" w:color="auto" w:fill="auto"/>
          </w:tcPr>
          <w:p w14:paraId="303AA361" w14:textId="7F0F2A7F" w:rsidR="00BE6F96" w:rsidRPr="00423CD6" w:rsidRDefault="00BE6F96" w:rsidP="002B4A50">
            <w:pPr>
              <w:rPr>
                <w:rFonts w:cs="Arial"/>
              </w:rPr>
            </w:pPr>
          </w:p>
        </w:tc>
      </w:tr>
      <w:tr w:rsidR="00B069C8" w:rsidRPr="00423CD6" w14:paraId="303AA369" w14:textId="77777777" w:rsidTr="005722B7">
        <w:trPr>
          <w:trHeight w:val="375"/>
        </w:trPr>
        <w:tc>
          <w:tcPr>
            <w:tcW w:w="2977" w:type="dxa"/>
            <w:shd w:val="clear" w:color="auto" w:fill="D9D9D9" w:themeFill="background1" w:themeFillShade="D9"/>
          </w:tcPr>
          <w:p w14:paraId="303AA363" w14:textId="38C31107" w:rsidR="00B069C8" w:rsidRPr="00EA46E3" w:rsidRDefault="00D577A1" w:rsidP="00A92CD1">
            <w:pPr>
              <w:spacing w:before="120" w:after="120"/>
              <w:rPr>
                <w:rFonts w:cs="Arial"/>
                <w:b/>
                <w:bCs/>
              </w:rPr>
            </w:pPr>
            <w:r w:rsidRPr="00EA46E3">
              <w:rPr>
                <w:rFonts w:cs="Arial"/>
                <w:b/>
                <w:bCs/>
                <w:color w:val="FF0000"/>
              </w:rPr>
              <w:t>De</w:t>
            </w:r>
            <w:r w:rsidR="00B069C8" w:rsidRPr="00EA46E3">
              <w:rPr>
                <w:rFonts w:cs="Arial"/>
                <w:b/>
                <w:bCs/>
                <w:color w:val="FF0000"/>
              </w:rPr>
              <w:t xml:space="preserve">tails of </w:t>
            </w:r>
            <w:r w:rsidR="004B4473" w:rsidRPr="00EA46E3">
              <w:rPr>
                <w:rFonts w:cs="Arial"/>
                <w:b/>
                <w:bCs/>
                <w:color w:val="FF0000"/>
              </w:rPr>
              <w:t>Concern</w:t>
            </w:r>
            <w:r w:rsidR="00E7710C" w:rsidRPr="00EA46E3">
              <w:rPr>
                <w:rFonts w:cs="Arial"/>
                <w:b/>
                <w:bCs/>
                <w:color w:val="FF0000"/>
              </w:rPr>
              <w:t xml:space="preserve"> </w:t>
            </w:r>
            <w:r w:rsidR="00E7710C" w:rsidRPr="00EA46E3">
              <w:rPr>
                <w:b/>
                <w:bCs/>
                <w:color w:val="FF0000"/>
              </w:rPr>
              <w:t>*</w:t>
            </w:r>
          </w:p>
        </w:tc>
        <w:tc>
          <w:tcPr>
            <w:tcW w:w="7040" w:type="dxa"/>
            <w:gridSpan w:val="9"/>
            <w:shd w:val="clear" w:color="auto" w:fill="auto"/>
          </w:tcPr>
          <w:p w14:paraId="303AA364" w14:textId="77777777" w:rsidR="00B069C8" w:rsidRPr="00423CD6" w:rsidRDefault="00B069C8" w:rsidP="00FB3C41">
            <w:pPr>
              <w:ind w:left="720"/>
              <w:rPr>
                <w:rFonts w:cs="Arial"/>
              </w:rPr>
            </w:pPr>
          </w:p>
          <w:p w14:paraId="303AA365" w14:textId="77777777" w:rsidR="00423CD6" w:rsidRPr="00423CD6" w:rsidRDefault="00423CD6" w:rsidP="00FB3C41">
            <w:pPr>
              <w:ind w:left="720"/>
              <w:rPr>
                <w:rFonts w:cs="Arial"/>
              </w:rPr>
            </w:pPr>
          </w:p>
          <w:p w14:paraId="303AA366" w14:textId="77777777" w:rsidR="00423CD6" w:rsidRDefault="00423CD6" w:rsidP="00FB3C41">
            <w:pPr>
              <w:ind w:left="720"/>
              <w:rPr>
                <w:rFonts w:cs="Arial"/>
              </w:rPr>
            </w:pPr>
          </w:p>
          <w:p w14:paraId="61527910" w14:textId="77777777" w:rsidR="0075023D" w:rsidRDefault="0075023D" w:rsidP="00FB3C41">
            <w:pPr>
              <w:ind w:left="720"/>
              <w:rPr>
                <w:rFonts w:cs="Arial"/>
              </w:rPr>
            </w:pPr>
          </w:p>
          <w:p w14:paraId="4952E986" w14:textId="77777777" w:rsidR="0075023D" w:rsidRDefault="0075023D" w:rsidP="00FB3C41">
            <w:pPr>
              <w:ind w:left="720"/>
              <w:rPr>
                <w:rFonts w:cs="Arial"/>
              </w:rPr>
            </w:pPr>
          </w:p>
          <w:p w14:paraId="303AA367" w14:textId="77777777" w:rsidR="00423CD6" w:rsidRDefault="00423CD6" w:rsidP="00FB3C41">
            <w:pPr>
              <w:ind w:left="720"/>
              <w:rPr>
                <w:rFonts w:cs="Arial"/>
              </w:rPr>
            </w:pPr>
          </w:p>
          <w:p w14:paraId="72EAD5B3" w14:textId="77777777" w:rsidR="0010263B" w:rsidRPr="00423CD6" w:rsidRDefault="0010263B" w:rsidP="00FB3C41">
            <w:pPr>
              <w:ind w:left="720"/>
              <w:rPr>
                <w:rFonts w:cs="Arial"/>
              </w:rPr>
            </w:pPr>
          </w:p>
          <w:p w14:paraId="303AA368" w14:textId="77777777" w:rsidR="00423CD6" w:rsidRPr="00423CD6" w:rsidRDefault="00423CD6" w:rsidP="00FB3C41">
            <w:pPr>
              <w:ind w:left="720"/>
              <w:rPr>
                <w:rFonts w:cs="Arial"/>
              </w:rPr>
            </w:pPr>
          </w:p>
        </w:tc>
      </w:tr>
      <w:tr w:rsidR="00BA33FB" w:rsidRPr="00423CD6" w14:paraId="0A935DA7" w14:textId="77777777" w:rsidTr="00953FBC">
        <w:trPr>
          <w:trHeight w:val="258"/>
        </w:trPr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531774A0" w14:textId="410C63F4" w:rsidR="00BA33FB" w:rsidRPr="009C7EB8" w:rsidRDefault="00BA33FB" w:rsidP="00A92CD1">
            <w:pPr>
              <w:spacing w:before="120" w:after="120"/>
              <w:rPr>
                <w:rFonts w:cs="Arial"/>
                <w:color w:val="FF0000"/>
              </w:rPr>
            </w:pPr>
            <w:r w:rsidRPr="009C7EB8">
              <w:rPr>
                <w:rFonts w:cs="Arial"/>
                <w:color w:val="FF0000"/>
              </w:rPr>
              <w:t>Previous incidents involving:</w:t>
            </w:r>
          </w:p>
        </w:tc>
        <w:tc>
          <w:tcPr>
            <w:tcW w:w="2346" w:type="dxa"/>
            <w:gridSpan w:val="2"/>
            <w:shd w:val="clear" w:color="auto" w:fill="auto"/>
          </w:tcPr>
          <w:p w14:paraId="73AB8D3D" w14:textId="2EC56C52" w:rsidR="00BA33FB" w:rsidRPr="009C7EB8" w:rsidRDefault="00BA33FB" w:rsidP="00BA33FB">
            <w:pPr>
              <w:rPr>
                <w:rFonts w:cs="Arial"/>
                <w:color w:val="FF0000"/>
              </w:rPr>
            </w:pPr>
            <w:r w:rsidRPr="009C7EB8">
              <w:rPr>
                <w:rFonts w:cs="Arial"/>
                <w:color w:val="FF0000"/>
              </w:rPr>
              <w:t>The adult at risk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17565B91" w14:textId="41EB3E44" w:rsidR="00BA33FB" w:rsidRPr="009C7EB8" w:rsidRDefault="00BA33FB" w:rsidP="00BA33FB">
            <w:pPr>
              <w:rPr>
                <w:rFonts w:cs="Arial"/>
                <w:color w:val="FF0000"/>
              </w:rPr>
            </w:pPr>
            <w:r w:rsidRPr="009C7EB8">
              <w:rPr>
                <w:rFonts w:cs="Arial"/>
                <w:color w:val="FF0000"/>
              </w:rPr>
              <w:t>Person considered to be the source of risk</w:t>
            </w:r>
          </w:p>
        </w:tc>
        <w:tc>
          <w:tcPr>
            <w:tcW w:w="2220" w:type="dxa"/>
            <w:gridSpan w:val="4"/>
            <w:shd w:val="clear" w:color="auto" w:fill="auto"/>
          </w:tcPr>
          <w:p w14:paraId="45E202D4" w14:textId="53E435EC" w:rsidR="00BA33FB" w:rsidRPr="009C7EB8" w:rsidRDefault="00953FBC" w:rsidP="00BA33FB">
            <w:pPr>
              <w:rPr>
                <w:rFonts w:cs="Arial"/>
                <w:color w:val="FF0000"/>
              </w:rPr>
            </w:pPr>
            <w:r w:rsidRPr="009C7EB8">
              <w:rPr>
                <w:rFonts w:cs="Arial"/>
                <w:color w:val="FF0000"/>
              </w:rPr>
              <w:t>With the service provider</w:t>
            </w:r>
          </w:p>
        </w:tc>
      </w:tr>
      <w:tr w:rsidR="00BA33FB" w:rsidRPr="00423CD6" w14:paraId="14942470" w14:textId="77777777" w:rsidTr="00953FBC">
        <w:trPr>
          <w:trHeight w:val="258"/>
        </w:trPr>
        <w:tc>
          <w:tcPr>
            <w:tcW w:w="2977" w:type="dxa"/>
            <w:vMerge/>
            <w:shd w:val="clear" w:color="auto" w:fill="D9D9D9" w:themeFill="background1" w:themeFillShade="D9"/>
          </w:tcPr>
          <w:p w14:paraId="255A9111" w14:textId="77777777" w:rsidR="00BA33FB" w:rsidRPr="00145234" w:rsidRDefault="00BA33FB" w:rsidP="00A92CD1">
            <w:pPr>
              <w:spacing w:before="120" w:after="120"/>
              <w:rPr>
                <w:rFonts w:cs="Arial"/>
                <w:color w:val="FF0000"/>
              </w:rPr>
            </w:pPr>
          </w:p>
        </w:tc>
        <w:tc>
          <w:tcPr>
            <w:tcW w:w="2346" w:type="dxa"/>
            <w:gridSpan w:val="2"/>
            <w:shd w:val="clear" w:color="auto" w:fill="auto"/>
          </w:tcPr>
          <w:p w14:paraId="07EE9347" w14:textId="77777777" w:rsidR="00BA33FB" w:rsidRPr="00145234" w:rsidRDefault="00BA33FB" w:rsidP="00FB3C41">
            <w:pPr>
              <w:ind w:left="720"/>
              <w:rPr>
                <w:rFonts w:cs="Arial"/>
              </w:rPr>
            </w:pPr>
          </w:p>
          <w:p w14:paraId="7245FAE4" w14:textId="77777777" w:rsidR="00953FBC" w:rsidRPr="00145234" w:rsidRDefault="00953FBC" w:rsidP="00FB3C41">
            <w:pPr>
              <w:ind w:left="720"/>
              <w:rPr>
                <w:rFonts w:cs="Arial"/>
              </w:rPr>
            </w:pPr>
          </w:p>
          <w:p w14:paraId="649467F6" w14:textId="77777777" w:rsidR="00953FBC" w:rsidRPr="00145234" w:rsidRDefault="00953FBC" w:rsidP="00FB3C41">
            <w:pPr>
              <w:ind w:left="720"/>
              <w:rPr>
                <w:rFonts w:cs="Arial"/>
              </w:rPr>
            </w:pPr>
          </w:p>
          <w:p w14:paraId="416AB692" w14:textId="77777777" w:rsidR="00953FBC" w:rsidRPr="00145234" w:rsidRDefault="00953FBC" w:rsidP="00FB3C41">
            <w:pPr>
              <w:ind w:left="720"/>
              <w:rPr>
                <w:rFonts w:cs="Arial"/>
              </w:rPr>
            </w:pPr>
          </w:p>
          <w:p w14:paraId="0FAB691A" w14:textId="77777777" w:rsidR="00953FBC" w:rsidRPr="00145234" w:rsidRDefault="00953FBC" w:rsidP="00FB3C41">
            <w:pPr>
              <w:ind w:left="720"/>
              <w:rPr>
                <w:rFonts w:cs="Arial"/>
              </w:rPr>
            </w:pPr>
          </w:p>
          <w:p w14:paraId="16B1261E" w14:textId="77777777" w:rsidR="00953FBC" w:rsidRPr="00145234" w:rsidRDefault="00953FBC" w:rsidP="00FB3C41">
            <w:pPr>
              <w:ind w:left="720"/>
              <w:rPr>
                <w:rFonts w:cs="Arial"/>
              </w:rPr>
            </w:pPr>
          </w:p>
          <w:p w14:paraId="74131BB7" w14:textId="77777777" w:rsidR="00953FBC" w:rsidRPr="00145234" w:rsidRDefault="00953FBC" w:rsidP="00FB3C41">
            <w:pPr>
              <w:ind w:left="720"/>
              <w:rPr>
                <w:rFonts w:cs="Arial"/>
              </w:rPr>
            </w:pPr>
          </w:p>
          <w:p w14:paraId="5824647B" w14:textId="77777777" w:rsidR="00953FBC" w:rsidRPr="00145234" w:rsidRDefault="00953FBC" w:rsidP="00FB3C41">
            <w:pPr>
              <w:ind w:left="720"/>
              <w:rPr>
                <w:rFonts w:cs="Arial"/>
              </w:rPr>
            </w:pPr>
          </w:p>
          <w:p w14:paraId="49AB65CF" w14:textId="77777777" w:rsidR="00953FBC" w:rsidRPr="00145234" w:rsidRDefault="00953FBC" w:rsidP="00FB3C41">
            <w:pPr>
              <w:ind w:left="720"/>
              <w:rPr>
                <w:rFonts w:cs="Arial"/>
              </w:rPr>
            </w:pPr>
          </w:p>
          <w:p w14:paraId="36C05DE3" w14:textId="77777777" w:rsidR="00953FBC" w:rsidRPr="00145234" w:rsidRDefault="00953FBC" w:rsidP="00FB3C41">
            <w:pPr>
              <w:ind w:left="720"/>
              <w:rPr>
                <w:rFonts w:cs="Arial"/>
              </w:rPr>
            </w:pPr>
          </w:p>
          <w:p w14:paraId="75C4975B" w14:textId="4F6D7F7A" w:rsidR="00953FBC" w:rsidRPr="00145234" w:rsidRDefault="00953FBC" w:rsidP="00FB3C41">
            <w:pPr>
              <w:ind w:left="720"/>
              <w:rPr>
                <w:rFonts w:cs="Arial"/>
              </w:rPr>
            </w:pPr>
          </w:p>
        </w:tc>
        <w:tc>
          <w:tcPr>
            <w:tcW w:w="2474" w:type="dxa"/>
            <w:gridSpan w:val="3"/>
            <w:shd w:val="clear" w:color="auto" w:fill="auto"/>
          </w:tcPr>
          <w:p w14:paraId="11EF7EA4" w14:textId="77777777" w:rsidR="00BA33FB" w:rsidRPr="00145234" w:rsidRDefault="00BA33FB" w:rsidP="00FB3C41">
            <w:pPr>
              <w:ind w:left="720"/>
              <w:rPr>
                <w:rFonts w:cs="Arial"/>
              </w:rPr>
            </w:pPr>
          </w:p>
        </w:tc>
        <w:tc>
          <w:tcPr>
            <w:tcW w:w="2220" w:type="dxa"/>
            <w:gridSpan w:val="4"/>
            <w:shd w:val="clear" w:color="auto" w:fill="auto"/>
          </w:tcPr>
          <w:p w14:paraId="1E7BF5DF" w14:textId="45F57CE1" w:rsidR="00BA33FB" w:rsidRPr="00145234" w:rsidRDefault="00BA33FB" w:rsidP="00FB3C41">
            <w:pPr>
              <w:ind w:left="720"/>
              <w:rPr>
                <w:rFonts w:cs="Arial"/>
              </w:rPr>
            </w:pPr>
          </w:p>
        </w:tc>
      </w:tr>
      <w:tr w:rsidR="0069003D" w:rsidRPr="00423CD6" w14:paraId="119B67ED" w14:textId="77777777" w:rsidTr="005722B7">
        <w:trPr>
          <w:trHeight w:val="264"/>
        </w:trPr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7607E88A" w14:textId="0A5245C8" w:rsidR="0069003D" w:rsidRPr="00C724F9" w:rsidRDefault="0069003D" w:rsidP="00A92CD1">
            <w:pPr>
              <w:spacing w:before="120" w:after="120"/>
              <w:rPr>
                <w:rFonts w:cs="Arial"/>
                <w:color w:val="FF0000"/>
              </w:rPr>
            </w:pPr>
            <w:r w:rsidRPr="00A222F1">
              <w:rPr>
                <w:rFonts w:cs="Arial"/>
              </w:rPr>
              <w:t xml:space="preserve">Have police been contacted? 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6CF4EF29" w14:textId="0B87E36C" w:rsidR="002279FB" w:rsidRDefault="0069003D" w:rsidP="00227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5D294FB3" w14:textId="741BE389" w:rsidR="0069003D" w:rsidRPr="00423CD6" w:rsidRDefault="0069003D" w:rsidP="00227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(Provide reference number)</w:t>
            </w:r>
          </w:p>
        </w:tc>
        <w:tc>
          <w:tcPr>
            <w:tcW w:w="2220" w:type="dxa"/>
            <w:gridSpan w:val="4"/>
            <w:shd w:val="clear" w:color="auto" w:fill="auto"/>
          </w:tcPr>
          <w:p w14:paraId="2870FCB5" w14:textId="68C69381" w:rsidR="0069003D" w:rsidRPr="00423CD6" w:rsidRDefault="0069003D" w:rsidP="00FB3C41">
            <w:pPr>
              <w:ind w:left="72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69003D" w:rsidRPr="00423CD6" w14:paraId="7C1CBF60" w14:textId="77777777" w:rsidTr="005722B7">
        <w:trPr>
          <w:trHeight w:val="264"/>
        </w:trPr>
        <w:tc>
          <w:tcPr>
            <w:tcW w:w="2977" w:type="dxa"/>
            <w:vMerge/>
          </w:tcPr>
          <w:p w14:paraId="5A1D4E72" w14:textId="77777777" w:rsidR="0069003D" w:rsidRPr="00A222F1" w:rsidRDefault="0069003D" w:rsidP="00A92CD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14:paraId="7980838C" w14:textId="77777777" w:rsidR="0069003D" w:rsidRDefault="0069003D" w:rsidP="00FB3C41">
            <w:pPr>
              <w:ind w:left="720"/>
              <w:rPr>
                <w:rFonts w:cs="Arial"/>
              </w:rPr>
            </w:pPr>
          </w:p>
          <w:p w14:paraId="0FEA306B" w14:textId="772C4C85" w:rsidR="002279FB" w:rsidRPr="00423CD6" w:rsidRDefault="002279FB" w:rsidP="00FB3C41">
            <w:pPr>
              <w:ind w:left="720"/>
              <w:rPr>
                <w:rFonts w:cs="Arial"/>
              </w:rPr>
            </w:pPr>
          </w:p>
        </w:tc>
        <w:tc>
          <w:tcPr>
            <w:tcW w:w="2220" w:type="dxa"/>
            <w:gridSpan w:val="4"/>
            <w:shd w:val="clear" w:color="auto" w:fill="auto"/>
          </w:tcPr>
          <w:p w14:paraId="315745C7" w14:textId="1C089288" w:rsidR="0069003D" w:rsidRPr="00423CD6" w:rsidRDefault="0069003D" w:rsidP="00FB3C41">
            <w:pPr>
              <w:ind w:left="720"/>
              <w:rPr>
                <w:rFonts w:cs="Arial"/>
              </w:rPr>
            </w:pPr>
          </w:p>
        </w:tc>
      </w:tr>
      <w:tr w:rsidR="00632C05" w:rsidRPr="00C724F9" w14:paraId="4DD500E2" w14:textId="77777777" w:rsidTr="005722B7">
        <w:trPr>
          <w:trHeight w:val="375"/>
        </w:trPr>
        <w:tc>
          <w:tcPr>
            <w:tcW w:w="2977" w:type="dxa"/>
            <w:shd w:val="clear" w:color="auto" w:fill="D9D9D9" w:themeFill="background1" w:themeFillShade="D9"/>
          </w:tcPr>
          <w:p w14:paraId="69A2F878" w14:textId="400D6A49" w:rsidR="00632C05" w:rsidRPr="00C724F9" w:rsidRDefault="00632C05">
            <w:pPr>
              <w:spacing w:before="120" w:after="120"/>
              <w:rPr>
                <w:rFonts w:cs="Arial"/>
                <w:b/>
                <w:bCs/>
                <w:color w:val="FF0000"/>
              </w:rPr>
            </w:pPr>
            <w:r w:rsidRPr="00C724F9">
              <w:rPr>
                <w:rFonts w:cs="Arial"/>
                <w:b/>
                <w:bCs/>
                <w:color w:val="FF0000"/>
              </w:rPr>
              <w:t>Type(s) of abuse</w:t>
            </w:r>
            <w:r w:rsidR="00E7710C">
              <w:rPr>
                <w:rFonts w:cs="Arial"/>
                <w:b/>
                <w:bCs/>
                <w:color w:val="FF0000"/>
              </w:rPr>
              <w:t xml:space="preserve"> </w:t>
            </w:r>
            <w:r w:rsidR="00E7710C">
              <w:rPr>
                <w:b/>
                <w:bCs/>
                <w:color w:val="FF0000"/>
              </w:rPr>
              <w:t>*</w:t>
            </w:r>
          </w:p>
        </w:tc>
        <w:tc>
          <w:tcPr>
            <w:tcW w:w="3680" w:type="dxa"/>
            <w:gridSpan w:val="4"/>
            <w:shd w:val="clear" w:color="auto" w:fill="auto"/>
          </w:tcPr>
          <w:p w14:paraId="2C230842" w14:textId="77777777" w:rsidR="00632C05" w:rsidRPr="00C724F9" w:rsidRDefault="002558D9">
            <w:pPr>
              <w:ind w:left="720"/>
              <w:rPr>
                <w:rFonts w:cs="Arial"/>
                <w:b/>
                <w:bCs/>
                <w:color w:val="FF0000"/>
              </w:rPr>
            </w:pPr>
            <w:sdt>
              <w:sdtPr>
                <w:rPr>
                  <w:rFonts w:cs="Arial"/>
                  <w:b/>
                  <w:bCs/>
                  <w:color w:val="FF0000"/>
                </w:rPr>
                <w:alias w:val="Type of abuse 1"/>
                <w:tag w:val="Type of abuse 1"/>
                <w:id w:val="-1577517332"/>
                <w:placeholder>
                  <w:docPart w:val="29B050F717DD4F199865AC215BB302AC"/>
                </w:placeholder>
                <w:showingPlcHdr/>
                <w:dropDownList>
                  <w:listItem w:displayText="Physical" w:value="Physical"/>
                  <w:listItem w:displayText="Domestic" w:value="Domestic"/>
                  <w:listItem w:displayText="Sexual " w:value="Sexual "/>
                  <w:listItem w:displayText="Psychological or emotional" w:value="Psychological or emotional"/>
                  <w:listItem w:displayText="Financial or material" w:value="Financial or material"/>
                  <w:listItem w:displayText="Modern Slavery" w:value="Modern Slavery"/>
                  <w:listItem w:displayText="Discriminatory " w:value="Discriminatory "/>
                  <w:listItem w:displayText="Organisational" w:value="Organisational"/>
                  <w:listItem w:displayText="Neglect - Manual Handling" w:value="Neglect - Manual Handling"/>
                  <w:listItem w:displayText="Neglect - medication error" w:value="Neglect - medication error"/>
                  <w:listItem w:displayText="Neglect - Pressure care" w:value="Neglect - Pressure care"/>
                  <w:listItem w:displayText="Neglect - Acts of ommission" w:value="Neglect - Acts of ommission"/>
                  <w:listItem w:displayText="Self-neglect" w:value="Self-neglect"/>
                </w:dropDownList>
              </w:sdtPr>
              <w:sdtEndPr/>
              <w:sdtContent>
                <w:r w:rsidR="00632C05" w:rsidRPr="00C724F9">
                  <w:rPr>
                    <w:rStyle w:val="PlaceholderText"/>
                    <w:b/>
                    <w:bCs/>
                    <w:color w:val="FF0000"/>
                  </w:rPr>
                  <w:t>Choose an item.</w:t>
                </w:r>
              </w:sdtContent>
            </w:sdt>
            <w:r w:rsidR="00632C05" w:rsidRPr="00C724F9">
              <w:rPr>
                <w:rFonts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360" w:type="dxa"/>
            <w:gridSpan w:val="5"/>
            <w:shd w:val="clear" w:color="auto" w:fill="auto"/>
          </w:tcPr>
          <w:p w14:paraId="57009EB2" w14:textId="77777777" w:rsidR="00632C05" w:rsidRPr="00C724F9" w:rsidRDefault="002558D9">
            <w:pPr>
              <w:tabs>
                <w:tab w:val="left" w:pos="2060"/>
              </w:tabs>
              <w:ind w:left="720"/>
              <w:rPr>
                <w:rFonts w:cs="Arial"/>
                <w:b/>
                <w:bCs/>
                <w:color w:val="FF0000"/>
              </w:rPr>
            </w:pPr>
            <w:sdt>
              <w:sdtPr>
                <w:rPr>
                  <w:rFonts w:cs="Arial"/>
                  <w:b/>
                  <w:bCs/>
                  <w:color w:val="FF0000"/>
                </w:rPr>
                <w:alias w:val="Type of abuse 1"/>
                <w:tag w:val="Type of abuse 1"/>
                <w:id w:val="-589619322"/>
                <w:placeholder>
                  <w:docPart w:val="5A6C54496ACE48B2B1632537B468A3D9"/>
                </w:placeholder>
                <w:showingPlcHdr/>
                <w:dropDownList>
                  <w:listItem w:displayText="Physical" w:value="Physical"/>
                  <w:listItem w:displayText="Domestic" w:value="Domestic"/>
                  <w:listItem w:displayText="Sexual " w:value="Sexual "/>
                  <w:listItem w:displayText="Psychological or emotional" w:value="Psychological or emotional"/>
                  <w:listItem w:displayText="Financial or material" w:value="Financial or material"/>
                  <w:listItem w:displayText="Modern Slavery" w:value="Modern Slavery"/>
                  <w:listItem w:displayText="Discriminatory " w:value="Discriminatory "/>
                  <w:listItem w:displayText="Organisational" w:value="Organisational"/>
                  <w:listItem w:displayText="Neglect - Manual Handling" w:value="Neglect - Manual Handling"/>
                  <w:listItem w:displayText="Neglect - medication error" w:value="Neglect - medication error"/>
                  <w:listItem w:displayText="Neglect - Pressure care" w:value="Neglect - Pressure care"/>
                  <w:listItem w:displayText="Neglect - Acts of ommission" w:value="Neglect - Acts of ommission"/>
                  <w:listItem w:displayText="Self-neglect" w:value="Self-neglect"/>
                </w:dropDownList>
              </w:sdtPr>
              <w:sdtEndPr/>
              <w:sdtContent>
                <w:r w:rsidR="00632C05" w:rsidRPr="00C724F9">
                  <w:rPr>
                    <w:rStyle w:val="PlaceholderText"/>
                    <w:b/>
                    <w:bCs/>
                    <w:color w:val="FF0000"/>
                  </w:rPr>
                  <w:t>Choose an item.</w:t>
                </w:r>
              </w:sdtContent>
            </w:sdt>
          </w:p>
        </w:tc>
      </w:tr>
    </w:tbl>
    <w:p w14:paraId="68EE95F1" w14:textId="4B210050" w:rsidR="00953FBC" w:rsidRDefault="00953FBC"/>
    <w:p w14:paraId="4C15E3F0" w14:textId="77777777" w:rsidR="00953FBC" w:rsidRDefault="00953FBC">
      <w:r>
        <w:br w:type="page"/>
      </w:r>
    </w:p>
    <w:p w14:paraId="197816F2" w14:textId="77777777" w:rsidR="000069B6" w:rsidRDefault="000069B6" w:rsidP="000069B6">
      <w:pPr>
        <w:jc w:val="center"/>
      </w:pPr>
      <w:r w:rsidRPr="00B20E7A">
        <w:rPr>
          <w:b/>
          <w:bCs/>
          <w:color w:val="FF0000"/>
          <w:u w:val="single"/>
        </w:rPr>
        <w:lastRenderedPageBreak/>
        <w:t xml:space="preserve">Red </w:t>
      </w:r>
      <w:r>
        <w:rPr>
          <w:b/>
          <w:bCs/>
          <w:color w:val="FF0000"/>
          <w:u w:val="single"/>
        </w:rPr>
        <w:t xml:space="preserve">and asterisked * </w:t>
      </w:r>
      <w:r w:rsidRPr="00B20E7A">
        <w:rPr>
          <w:b/>
          <w:bCs/>
          <w:color w:val="FF0000"/>
          <w:u w:val="single"/>
        </w:rPr>
        <w:t>sections</w:t>
      </w:r>
      <w:r>
        <w:rPr>
          <w:b/>
          <w:bCs/>
          <w:color w:val="FF0000"/>
          <w:u w:val="single"/>
        </w:rPr>
        <w:t xml:space="preserve"> on every page</w:t>
      </w:r>
      <w:r w:rsidRPr="00B20E7A">
        <w:rPr>
          <w:b/>
          <w:bCs/>
          <w:color w:val="FF0000"/>
          <w:u w:val="single"/>
        </w:rPr>
        <w:t xml:space="preserve"> are </w:t>
      </w:r>
      <w:proofErr w:type="gramStart"/>
      <w:r w:rsidRPr="00B20E7A">
        <w:rPr>
          <w:b/>
          <w:bCs/>
          <w:color w:val="FF0000"/>
          <w:u w:val="single"/>
        </w:rPr>
        <w:t>mandatory</w:t>
      </w:r>
      <w:proofErr w:type="gramEnd"/>
    </w:p>
    <w:p w14:paraId="53359EFC" w14:textId="77777777" w:rsidR="0099471A" w:rsidRDefault="0099471A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1531"/>
        <w:gridCol w:w="772"/>
        <w:gridCol w:w="1414"/>
        <w:gridCol w:w="793"/>
        <w:gridCol w:w="425"/>
        <w:gridCol w:w="2050"/>
      </w:tblGrid>
      <w:tr w:rsidR="00654E4F" w:rsidRPr="00423CD6" w14:paraId="13B05F19" w14:textId="77777777" w:rsidTr="00BE6F96">
        <w:trPr>
          <w:trHeight w:val="375"/>
        </w:trPr>
        <w:tc>
          <w:tcPr>
            <w:tcW w:w="10017" w:type="dxa"/>
            <w:gridSpan w:val="7"/>
            <w:shd w:val="clear" w:color="auto" w:fill="D9D9D9"/>
          </w:tcPr>
          <w:p w14:paraId="6E92E036" w14:textId="7A59FA91" w:rsidR="009608F8" w:rsidRPr="009608F8" w:rsidRDefault="009608F8" w:rsidP="009608F8">
            <w:pPr>
              <w:ind w:left="720"/>
              <w:jc w:val="center"/>
              <w:rPr>
                <w:rFonts w:cs="Arial"/>
                <w:b/>
                <w:bCs/>
              </w:rPr>
            </w:pPr>
            <w:r w:rsidRPr="009608F8">
              <w:rPr>
                <w:rFonts w:cs="Arial"/>
                <w:b/>
                <w:bCs/>
              </w:rPr>
              <w:t>Involving the Adult at Risk</w:t>
            </w:r>
          </w:p>
        </w:tc>
      </w:tr>
      <w:tr w:rsidR="009608F8" w:rsidRPr="00423CD6" w14:paraId="34CB34A7" w14:textId="77777777" w:rsidTr="00BE6F96">
        <w:trPr>
          <w:trHeight w:val="375"/>
        </w:trPr>
        <w:tc>
          <w:tcPr>
            <w:tcW w:w="10017" w:type="dxa"/>
            <w:gridSpan w:val="7"/>
            <w:shd w:val="clear" w:color="auto" w:fill="auto"/>
          </w:tcPr>
          <w:p w14:paraId="7CBA22DB" w14:textId="77777777" w:rsidR="009608F8" w:rsidRPr="00EA6225" w:rsidRDefault="009608F8" w:rsidP="009608F8">
            <w:pPr>
              <w:spacing w:before="120" w:after="120"/>
              <w:jc w:val="both"/>
              <w:rPr>
                <w:rFonts w:cs="Arial"/>
              </w:rPr>
            </w:pPr>
            <w:r w:rsidRPr="00EA6225">
              <w:rPr>
                <w:rFonts w:cs="Arial"/>
              </w:rPr>
              <w:t xml:space="preserve">An adult at risk may or may not be able to comment on the safeguarding matter. They should be presumed to have mental capacity to make decisions around the matter unless a mental capacity assessment has been carried out resulting in them being assessed as lacking capacity. </w:t>
            </w:r>
            <w:r>
              <w:rPr>
                <w:rFonts w:cs="Arial"/>
              </w:rPr>
              <w:t>In</w:t>
            </w:r>
            <w:r w:rsidRPr="00EA6225">
              <w:rPr>
                <w:rFonts w:cs="Arial"/>
              </w:rPr>
              <w:t xml:space="preserve"> which case, decisions should be made according to the MCA Best Interests principles. </w:t>
            </w:r>
          </w:p>
          <w:p w14:paraId="0BD8240C" w14:textId="55870A69" w:rsidR="009608F8" w:rsidRDefault="009608F8" w:rsidP="009608F8">
            <w:pPr>
              <w:spacing w:before="120" w:after="120"/>
              <w:jc w:val="both"/>
              <w:rPr>
                <w:rFonts w:cs="Arial"/>
              </w:rPr>
            </w:pPr>
            <w:r w:rsidRPr="00EA6225">
              <w:rPr>
                <w:rFonts w:cs="Arial"/>
              </w:rPr>
              <w:t xml:space="preserve">Unless it would increase risk to the adult, they should be consulted at as early stage as possible </w:t>
            </w:r>
            <w:proofErr w:type="gramStart"/>
            <w:r w:rsidRPr="00EA6225">
              <w:rPr>
                <w:rFonts w:cs="Arial"/>
              </w:rPr>
              <w:t>in order to</w:t>
            </w:r>
            <w:proofErr w:type="gramEnd"/>
            <w:r w:rsidRPr="00EA6225">
              <w:rPr>
                <w:rFonts w:cs="Arial"/>
              </w:rPr>
              <w:t xml:space="preserve"> establish their views and wishes. It should be noted that there may be an over-riding duty of care</w:t>
            </w:r>
            <w:r w:rsidR="00327986">
              <w:rPr>
                <w:rFonts w:cs="Arial"/>
              </w:rPr>
              <w:t xml:space="preserve"> requiring a concern to be raised,</w:t>
            </w:r>
            <w:r w:rsidRPr="00EA6225">
              <w:rPr>
                <w:rFonts w:cs="Arial"/>
              </w:rPr>
              <w:t xml:space="preserve"> for example if concerns arise around a paid </w:t>
            </w:r>
            <w:proofErr w:type="gramStart"/>
            <w:r w:rsidRPr="00EA6225">
              <w:rPr>
                <w:rFonts w:cs="Arial"/>
              </w:rPr>
              <w:t>care-giver</w:t>
            </w:r>
            <w:proofErr w:type="gramEnd"/>
            <w:r w:rsidRPr="00EA6225">
              <w:rPr>
                <w:rFonts w:cs="Arial"/>
              </w:rPr>
              <w:t>.</w:t>
            </w:r>
          </w:p>
          <w:p w14:paraId="4156AA2C" w14:textId="02625ED6" w:rsidR="009608F8" w:rsidRPr="00423CD6" w:rsidRDefault="00F60AA1" w:rsidP="00F60AA1">
            <w:pPr>
              <w:ind w:left="4"/>
              <w:rPr>
                <w:rFonts w:cs="Arial"/>
              </w:rPr>
            </w:pPr>
            <w:r>
              <w:rPr>
                <w:rFonts w:cs="Arial"/>
                <w:color w:val="DD0000"/>
                <w:sz w:val="17"/>
                <w:szCs w:val="17"/>
                <w:shd w:val="clear" w:color="auto" w:fill="FFFFFF"/>
              </w:rPr>
              <w:t>IMPORTANT NOTE: We may require you to speak to the person before action can be taken.</w:t>
            </w:r>
          </w:p>
        </w:tc>
      </w:tr>
      <w:tr w:rsidR="001F54F7" w:rsidRPr="00423CD6" w14:paraId="303AA36E" w14:textId="77777777" w:rsidTr="002279FB">
        <w:trPr>
          <w:trHeight w:val="341"/>
        </w:trPr>
        <w:tc>
          <w:tcPr>
            <w:tcW w:w="3032" w:type="dxa"/>
            <w:vMerge w:val="restart"/>
            <w:shd w:val="clear" w:color="auto" w:fill="D9D9D9"/>
          </w:tcPr>
          <w:p w14:paraId="303AA36B" w14:textId="5DB35593" w:rsidR="002279FB" w:rsidRPr="003A0586" w:rsidRDefault="002279FB" w:rsidP="00DB5CC8">
            <w:pPr>
              <w:spacing w:before="120" w:after="120"/>
              <w:rPr>
                <w:rFonts w:cs="Arial"/>
                <w:color w:val="FF0000"/>
              </w:rPr>
            </w:pPr>
            <w:r w:rsidRPr="003A0586">
              <w:rPr>
                <w:rFonts w:cs="Arial"/>
                <w:color w:val="FF0000"/>
              </w:rPr>
              <w:t xml:space="preserve">Has the adult’s capacity to make decisions about their safeguarding arrangements been assessed? </w:t>
            </w:r>
            <w:r w:rsidR="00E7710C">
              <w:rPr>
                <w:b/>
                <w:bCs/>
                <w:color w:val="FF0000"/>
              </w:rPr>
              <w:t>*</w:t>
            </w:r>
          </w:p>
        </w:tc>
        <w:tc>
          <w:tcPr>
            <w:tcW w:w="3717" w:type="dxa"/>
            <w:gridSpan w:val="3"/>
            <w:shd w:val="clear" w:color="auto" w:fill="auto"/>
          </w:tcPr>
          <w:p w14:paraId="303AA36C" w14:textId="48A8FF63" w:rsidR="002279FB" w:rsidRPr="003A0586" w:rsidRDefault="002279FB" w:rsidP="00C11594">
            <w:pPr>
              <w:rPr>
                <w:rFonts w:cs="Arial"/>
                <w:color w:val="FF0000"/>
              </w:rPr>
            </w:pPr>
            <w:proofErr w:type="gramStart"/>
            <w:r w:rsidRPr="003A0586">
              <w:rPr>
                <w:rFonts w:cs="Arial"/>
                <w:color w:val="FF0000"/>
              </w:rPr>
              <w:t>Yes</w:t>
            </w:r>
            <w:proofErr w:type="gramEnd"/>
            <w:r w:rsidRPr="003A0586">
              <w:rPr>
                <w:rFonts w:cs="Arial"/>
                <w:color w:val="FF0000"/>
              </w:rPr>
              <w:t xml:space="preserve"> and they lack capacity</w:t>
            </w:r>
          </w:p>
        </w:tc>
        <w:tc>
          <w:tcPr>
            <w:tcW w:w="793" w:type="dxa"/>
            <w:shd w:val="clear" w:color="auto" w:fill="auto"/>
          </w:tcPr>
          <w:p w14:paraId="08FFF4EE" w14:textId="77777777" w:rsidR="002279FB" w:rsidRPr="00423CD6" w:rsidRDefault="002279FB" w:rsidP="0051368B">
            <w:pPr>
              <w:ind w:left="720"/>
              <w:jc w:val="center"/>
              <w:rPr>
                <w:rFonts w:cs="Arial"/>
              </w:rPr>
            </w:pPr>
          </w:p>
        </w:tc>
        <w:tc>
          <w:tcPr>
            <w:tcW w:w="2475" w:type="dxa"/>
            <w:gridSpan w:val="2"/>
            <w:vMerge w:val="restart"/>
            <w:shd w:val="clear" w:color="auto" w:fill="BFBFBF" w:themeFill="background1" w:themeFillShade="BF"/>
          </w:tcPr>
          <w:p w14:paraId="303AA36D" w14:textId="718150A6" w:rsidR="002279FB" w:rsidRPr="00423CD6" w:rsidRDefault="002279FB" w:rsidP="0051368B">
            <w:pPr>
              <w:ind w:left="720"/>
              <w:jc w:val="center"/>
              <w:rPr>
                <w:rFonts w:cs="Arial"/>
              </w:rPr>
            </w:pPr>
          </w:p>
        </w:tc>
      </w:tr>
      <w:tr w:rsidR="001F54F7" w:rsidRPr="00423CD6" w14:paraId="303AA372" w14:textId="77777777" w:rsidTr="002279FB">
        <w:trPr>
          <w:trHeight w:val="438"/>
        </w:trPr>
        <w:tc>
          <w:tcPr>
            <w:tcW w:w="3032" w:type="dxa"/>
            <w:vMerge/>
            <w:shd w:val="clear" w:color="auto" w:fill="D9D9D9"/>
          </w:tcPr>
          <w:p w14:paraId="303AA36F" w14:textId="77777777" w:rsidR="002279FB" w:rsidRPr="003A0586" w:rsidRDefault="002279FB" w:rsidP="00DB5CC8">
            <w:pPr>
              <w:spacing w:before="120" w:after="120"/>
              <w:rPr>
                <w:rFonts w:cs="Arial"/>
                <w:color w:val="FF0000"/>
              </w:rPr>
            </w:pPr>
          </w:p>
        </w:tc>
        <w:tc>
          <w:tcPr>
            <w:tcW w:w="3717" w:type="dxa"/>
            <w:gridSpan w:val="3"/>
            <w:shd w:val="clear" w:color="auto" w:fill="auto"/>
          </w:tcPr>
          <w:p w14:paraId="303AA370" w14:textId="00FC7E11" w:rsidR="002279FB" w:rsidRPr="003A0586" w:rsidRDefault="002279FB" w:rsidP="00C11594">
            <w:pPr>
              <w:ind w:left="7"/>
              <w:rPr>
                <w:rFonts w:cs="Arial"/>
                <w:color w:val="FF0000"/>
              </w:rPr>
            </w:pPr>
            <w:proofErr w:type="gramStart"/>
            <w:r w:rsidRPr="003A0586">
              <w:rPr>
                <w:rFonts w:cs="Arial"/>
                <w:color w:val="FF0000"/>
              </w:rPr>
              <w:t>Yes</w:t>
            </w:r>
            <w:proofErr w:type="gramEnd"/>
            <w:r w:rsidRPr="003A0586">
              <w:rPr>
                <w:rFonts w:cs="Arial"/>
                <w:color w:val="FF0000"/>
              </w:rPr>
              <w:t xml:space="preserve"> and they have capacity</w:t>
            </w:r>
          </w:p>
        </w:tc>
        <w:tc>
          <w:tcPr>
            <w:tcW w:w="793" w:type="dxa"/>
            <w:shd w:val="clear" w:color="auto" w:fill="auto"/>
          </w:tcPr>
          <w:p w14:paraId="478189DA" w14:textId="77777777" w:rsidR="002279FB" w:rsidRPr="00423CD6" w:rsidRDefault="002279FB" w:rsidP="00FB3C41">
            <w:pPr>
              <w:ind w:left="720"/>
              <w:rPr>
                <w:rFonts w:cs="Arial"/>
              </w:rPr>
            </w:pPr>
          </w:p>
        </w:tc>
        <w:tc>
          <w:tcPr>
            <w:tcW w:w="2475" w:type="dxa"/>
            <w:gridSpan w:val="2"/>
            <w:vMerge/>
            <w:shd w:val="clear" w:color="auto" w:fill="BFBFBF" w:themeFill="background1" w:themeFillShade="BF"/>
          </w:tcPr>
          <w:p w14:paraId="303AA371" w14:textId="2B932866" w:rsidR="002279FB" w:rsidRPr="00423CD6" w:rsidRDefault="002279FB" w:rsidP="00FB3C41">
            <w:pPr>
              <w:ind w:left="720"/>
              <w:rPr>
                <w:rFonts w:cs="Arial"/>
              </w:rPr>
            </w:pPr>
          </w:p>
        </w:tc>
      </w:tr>
      <w:tr w:rsidR="001F54F7" w:rsidRPr="00423CD6" w14:paraId="386A4D46" w14:textId="77777777" w:rsidTr="002279FB">
        <w:trPr>
          <w:trHeight w:val="438"/>
        </w:trPr>
        <w:tc>
          <w:tcPr>
            <w:tcW w:w="3032" w:type="dxa"/>
            <w:vMerge/>
            <w:shd w:val="clear" w:color="auto" w:fill="D9D9D9"/>
          </w:tcPr>
          <w:p w14:paraId="20B2129F" w14:textId="77777777" w:rsidR="002279FB" w:rsidRPr="003A0586" w:rsidRDefault="002279FB" w:rsidP="00DB5CC8">
            <w:pPr>
              <w:spacing w:before="120" w:after="120"/>
              <w:rPr>
                <w:rFonts w:cs="Arial"/>
                <w:color w:val="FF0000"/>
              </w:rPr>
            </w:pPr>
          </w:p>
        </w:tc>
        <w:tc>
          <w:tcPr>
            <w:tcW w:w="3717" w:type="dxa"/>
            <w:gridSpan w:val="3"/>
            <w:shd w:val="clear" w:color="auto" w:fill="auto"/>
          </w:tcPr>
          <w:p w14:paraId="6A811D39" w14:textId="6541D7BE" w:rsidR="002279FB" w:rsidRPr="003A0586" w:rsidRDefault="002279FB" w:rsidP="00C11594">
            <w:pPr>
              <w:ind w:left="7"/>
              <w:rPr>
                <w:rFonts w:cs="Arial"/>
                <w:color w:val="FF0000"/>
              </w:rPr>
            </w:pPr>
            <w:r w:rsidRPr="003A0586">
              <w:rPr>
                <w:rFonts w:cs="Arial"/>
                <w:color w:val="FF0000"/>
              </w:rPr>
              <w:t>No</w:t>
            </w:r>
            <w:r w:rsidR="0038476D">
              <w:rPr>
                <w:rFonts w:cs="Arial"/>
                <w:color w:val="FF0000"/>
              </w:rPr>
              <w:t>,</w:t>
            </w:r>
            <w:r w:rsidRPr="003A0586">
              <w:rPr>
                <w:rFonts w:cs="Arial"/>
                <w:color w:val="FF0000"/>
              </w:rPr>
              <w:t xml:space="preserve"> capacity has not been assessed</w:t>
            </w:r>
          </w:p>
        </w:tc>
        <w:tc>
          <w:tcPr>
            <w:tcW w:w="793" w:type="dxa"/>
            <w:shd w:val="clear" w:color="auto" w:fill="auto"/>
          </w:tcPr>
          <w:p w14:paraId="67604F9C" w14:textId="77777777" w:rsidR="002279FB" w:rsidRPr="00423CD6" w:rsidRDefault="002279FB" w:rsidP="00FB3C41">
            <w:pPr>
              <w:ind w:left="720"/>
              <w:rPr>
                <w:rFonts w:cs="Arial"/>
              </w:rPr>
            </w:pPr>
          </w:p>
        </w:tc>
        <w:tc>
          <w:tcPr>
            <w:tcW w:w="2475" w:type="dxa"/>
            <w:gridSpan w:val="2"/>
            <w:vMerge/>
            <w:shd w:val="clear" w:color="auto" w:fill="BFBFBF" w:themeFill="background1" w:themeFillShade="BF"/>
          </w:tcPr>
          <w:p w14:paraId="764B0E23" w14:textId="4980A5AA" w:rsidR="002279FB" w:rsidRPr="00423CD6" w:rsidRDefault="002279FB" w:rsidP="00FB3C41">
            <w:pPr>
              <w:ind w:left="720"/>
              <w:rPr>
                <w:rFonts w:cs="Arial"/>
              </w:rPr>
            </w:pPr>
          </w:p>
        </w:tc>
      </w:tr>
      <w:tr w:rsidR="00654E4F" w:rsidRPr="00423CD6" w14:paraId="042C2F3C" w14:textId="77777777">
        <w:trPr>
          <w:trHeight w:val="438"/>
        </w:trPr>
        <w:tc>
          <w:tcPr>
            <w:tcW w:w="3032" w:type="dxa"/>
            <w:shd w:val="clear" w:color="auto" w:fill="D9D9D9"/>
          </w:tcPr>
          <w:p w14:paraId="489A92D4" w14:textId="0ED0F162" w:rsidR="00CB2FF6" w:rsidRPr="00423CD6" w:rsidRDefault="00CB2FF6" w:rsidP="00DB5CC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Does the adult at risk have any communication needs? </w:t>
            </w:r>
          </w:p>
        </w:tc>
        <w:tc>
          <w:tcPr>
            <w:tcW w:w="6985" w:type="dxa"/>
            <w:gridSpan w:val="6"/>
            <w:shd w:val="clear" w:color="auto" w:fill="auto"/>
          </w:tcPr>
          <w:p w14:paraId="277665CD" w14:textId="77777777" w:rsidR="00CB2FF6" w:rsidRPr="00423CD6" w:rsidRDefault="00CB2FF6" w:rsidP="008F09D4">
            <w:pPr>
              <w:ind w:left="7"/>
              <w:rPr>
                <w:rFonts w:cs="Arial"/>
              </w:rPr>
            </w:pPr>
          </w:p>
        </w:tc>
      </w:tr>
      <w:tr w:rsidR="001616D7" w:rsidRPr="00423CD6" w14:paraId="68193858" w14:textId="77777777" w:rsidTr="00BE6F96">
        <w:trPr>
          <w:trHeight w:val="238"/>
        </w:trPr>
        <w:tc>
          <w:tcPr>
            <w:tcW w:w="3032" w:type="dxa"/>
            <w:vMerge w:val="restart"/>
            <w:shd w:val="clear" w:color="auto" w:fill="D9D9D9"/>
          </w:tcPr>
          <w:p w14:paraId="295BB0CC" w14:textId="2B203B78" w:rsidR="003A454C" w:rsidRPr="00145234" w:rsidRDefault="003A454C" w:rsidP="00DB5CC8">
            <w:pPr>
              <w:spacing w:before="120" w:after="120"/>
              <w:rPr>
                <w:rFonts w:cs="Arial"/>
                <w:color w:val="FF0000"/>
              </w:rPr>
            </w:pPr>
            <w:r w:rsidRPr="00145234">
              <w:rPr>
                <w:rFonts w:cs="Arial"/>
                <w:color w:val="FF0000"/>
              </w:rPr>
              <w:t xml:space="preserve">Has the adult at risk consented to a concern being raised? </w:t>
            </w:r>
          </w:p>
        </w:tc>
        <w:tc>
          <w:tcPr>
            <w:tcW w:w="1531" w:type="dxa"/>
            <w:shd w:val="clear" w:color="auto" w:fill="auto"/>
          </w:tcPr>
          <w:p w14:paraId="7F6F27BE" w14:textId="62CA7460" w:rsidR="003A454C" w:rsidRPr="00145234" w:rsidRDefault="003A454C" w:rsidP="0094371F">
            <w:pPr>
              <w:ind w:left="7"/>
              <w:rPr>
                <w:rFonts w:cs="Arial"/>
                <w:color w:val="FF0000"/>
              </w:rPr>
            </w:pPr>
            <w:r w:rsidRPr="00145234">
              <w:rPr>
                <w:rFonts w:cs="Arial"/>
                <w:color w:val="FF0000"/>
              </w:rPr>
              <w:t>Yes</w:t>
            </w:r>
          </w:p>
        </w:tc>
        <w:tc>
          <w:tcPr>
            <w:tcW w:w="2186" w:type="dxa"/>
            <w:gridSpan w:val="2"/>
            <w:shd w:val="clear" w:color="auto" w:fill="auto"/>
          </w:tcPr>
          <w:p w14:paraId="3D9A49AB" w14:textId="544F40A0" w:rsidR="003A454C" w:rsidRPr="00145234" w:rsidRDefault="003A454C" w:rsidP="00FB3C41">
            <w:pPr>
              <w:ind w:left="720"/>
              <w:rPr>
                <w:rFonts w:cs="Arial"/>
              </w:rPr>
            </w:pPr>
          </w:p>
        </w:tc>
        <w:tc>
          <w:tcPr>
            <w:tcW w:w="3268" w:type="dxa"/>
            <w:gridSpan w:val="3"/>
            <w:vMerge w:val="restart"/>
            <w:shd w:val="clear" w:color="auto" w:fill="D9D9D9" w:themeFill="background1" w:themeFillShade="D9"/>
          </w:tcPr>
          <w:p w14:paraId="6308EA81" w14:textId="6EDC8DA2" w:rsidR="003A454C" w:rsidRPr="00145234" w:rsidRDefault="003A454C" w:rsidP="003A454C">
            <w:pPr>
              <w:rPr>
                <w:rFonts w:cs="Arial"/>
              </w:rPr>
            </w:pPr>
            <w:r w:rsidRPr="00145234">
              <w:rPr>
                <w:rFonts w:cs="Arial"/>
                <w:color w:val="DD0000"/>
                <w:sz w:val="17"/>
                <w:szCs w:val="17"/>
                <w:shd w:val="clear" w:color="auto" w:fill="FFFFFF"/>
              </w:rPr>
              <w:t>IMPORTANT NOTE: There is a possibility we may not be able to act without consent. This is dependent on the level of risk.</w:t>
            </w:r>
          </w:p>
        </w:tc>
      </w:tr>
      <w:tr w:rsidR="001616D7" w:rsidRPr="00423CD6" w14:paraId="5CA80EFB" w14:textId="77777777" w:rsidTr="00BE6F96">
        <w:trPr>
          <w:trHeight w:val="237"/>
        </w:trPr>
        <w:tc>
          <w:tcPr>
            <w:tcW w:w="3032" w:type="dxa"/>
            <w:vMerge/>
            <w:shd w:val="clear" w:color="auto" w:fill="D9D9D9"/>
          </w:tcPr>
          <w:p w14:paraId="4A33AD3E" w14:textId="77777777" w:rsidR="003A454C" w:rsidRPr="006C4CED" w:rsidRDefault="003A454C" w:rsidP="00DB5CC8">
            <w:pPr>
              <w:spacing w:before="120" w:after="120"/>
              <w:rPr>
                <w:rFonts w:cs="Arial"/>
                <w:color w:val="FF0000"/>
              </w:rPr>
            </w:pPr>
          </w:p>
        </w:tc>
        <w:tc>
          <w:tcPr>
            <w:tcW w:w="1531" w:type="dxa"/>
            <w:shd w:val="clear" w:color="auto" w:fill="auto"/>
          </w:tcPr>
          <w:p w14:paraId="540EAD8B" w14:textId="18ACE32F" w:rsidR="003A454C" w:rsidRPr="006C4CED" w:rsidRDefault="003A454C" w:rsidP="0094371F">
            <w:pPr>
              <w:ind w:left="7"/>
              <w:rPr>
                <w:rFonts w:cs="Arial"/>
                <w:color w:val="FF0000"/>
              </w:rPr>
            </w:pPr>
            <w:r w:rsidRPr="006C4CED">
              <w:rPr>
                <w:rFonts w:cs="Arial"/>
                <w:color w:val="FF0000"/>
              </w:rPr>
              <w:t>No</w:t>
            </w:r>
          </w:p>
        </w:tc>
        <w:tc>
          <w:tcPr>
            <w:tcW w:w="2186" w:type="dxa"/>
            <w:gridSpan w:val="2"/>
            <w:shd w:val="clear" w:color="auto" w:fill="auto"/>
          </w:tcPr>
          <w:p w14:paraId="3B89F306" w14:textId="69BEB410" w:rsidR="003A454C" w:rsidRPr="00407B41" w:rsidRDefault="003A454C" w:rsidP="00FB3C41">
            <w:pPr>
              <w:ind w:left="720"/>
              <w:rPr>
                <w:rFonts w:cs="Arial"/>
              </w:rPr>
            </w:pPr>
          </w:p>
        </w:tc>
        <w:tc>
          <w:tcPr>
            <w:tcW w:w="3268" w:type="dxa"/>
            <w:gridSpan w:val="3"/>
            <w:vMerge/>
            <w:shd w:val="clear" w:color="auto" w:fill="D9D9D9" w:themeFill="background1" w:themeFillShade="D9"/>
          </w:tcPr>
          <w:p w14:paraId="363CFC4E" w14:textId="77777777" w:rsidR="003A454C" w:rsidRPr="00423CD6" w:rsidRDefault="003A454C" w:rsidP="00FB3C41">
            <w:pPr>
              <w:ind w:left="720"/>
              <w:rPr>
                <w:rFonts w:cs="Arial"/>
              </w:rPr>
            </w:pPr>
          </w:p>
        </w:tc>
      </w:tr>
      <w:tr w:rsidR="001616D7" w:rsidRPr="00423CD6" w14:paraId="7E49C102" w14:textId="77777777" w:rsidTr="00BE6F96">
        <w:trPr>
          <w:trHeight w:val="237"/>
        </w:trPr>
        <w:tc>
          <w:tcPr>
            <w:tcW w:w="3032" w:type="dxa"/>
            <w:vMerge/>
            <w:shd w:val="clear" w:color="auto" w:fill="D9D9D9"/>
          </w:tcPr>
          <w:p w14:paraId="36539A70" w14:textId="77777777" w:rsidR="003A454C" w:rsidRPr="006C4CED" w:rsidRDefault="003A454C" w:rsidP="00DB5CC8">
            <w:pPr>
              <w:spacing w:before="120" w:after="120"/>
              <w:rPr>
                <w:rFonts w:cs="Arial"/>
                <w:color w:val="FF0000"/>
              </w:rPr>
            </w:pPr>
          </w:p>
        </w:tc>
        <w:tc>
          <w:tcPr>
            <w:tcW w:w="1531" w:type="dxa"/>
            <w:shd w:val="clear" w:color="auto" w:fill="auto"/>
          </w:tcPr>
          <w:p w14:paraId="777AA7B8" w14:textId="6A92C441" w:rsidR="003A454C" w:rsidRPr="006C4CED" w:rsidRDefault="003A454C" w:rsidP="0094371F">
            <w:pPr>
              <w:ind w:left="7"/>
              <w:rPr>
                <w:rFonts w:cs="Arial"/>
                <w:color w:val="FF0000"/>
              </w:rPr>
            </w:pPr>
            <w:r w:rsidRPr="006C4CED">
              <w:rPr>
                <w:rFonts w:cs="Arial"/>
                <w:color w:val="FF0000"/>
              </w:rPr>
              <w:t xml:space="preserve">Not Known </w:t>
            </w:r>
          </w:p>
        </w:tc>
        <w:tc>
          <w:tcPr>
            <w:tcW w:w="2186" w:type="dxa"/>
            <w:gridSpan w:val="2"/>
            <w:shd w:val="clear" w:color="auto" w:fill="auto"/>
          </w:tcPr>
          <w:p w14:paraId="405879B4" w14:textId="46A65E40" w:rsidR="003A454C" w:rsidRPr="00407B41" w:rsidRDefault="003A454C" w:rsidP="00FB3C41">
            <w:pPr>
              <w:ind w:left="720"/>
              <w:rPr>
                <w:rFonts w:cs="Arial"/>
              </w:rPr>
            </w:pPr>
          </w:p>
        </w:tc>
        <w:tc>
          <w:tcPr>
            <w:tcW w:w="3268" w:type="dxa"/>
            <w:gridSpan w:val="3"/>
            <w:vMerge/>
            <w:shd w:val="clear" w:color="auto" w:fill="D9D9D9" w:themeFill="background1" w:themeFillShade="D9"/>
          </w:tcPr>
          <w:p w14:paraId="1D41BF04" w14:textId="77777777" w:rsidR="003A454C" w:rsidRPr="00423CD6" w:rsidRDefault="003A454C" w:rsidP="00FB3C41">
            <w:pPr>
              <w:ind w:left="720"/>
              <w:rPr>
                <w:rFonts w:cs="Arial"/>
              </w:rPr>
            </w:pPr>
          </w:p>
        </w:tc>
      </w:tr>
      <w:tr w:rsidR="00D577A1" w:rsidRPr="00423CD6" w14:paraId="303AA386" w14:textId="77777777" w:rsidTr="00BE6F96">
        <w:trPr>
          <w:trHeight w:val="325"/>
        </w:trPr>
        <w:tc>
          <w:tcPr>
            <w:tcW w:w="3032" w:type="dxa"/>
            <w:shd w:val="clear" w:color="auto" w:fill="D9D9D9"/>
          </w:tcPr>
          <w:p w14:paraId="303AA383" w14:textId="07744DAA" w:rsidR="00B47DB8" w:rsidRPr="00423CD6" w:rsidRDefault="00B47DB8" w:rsidP="00DB5CC8">
            <w:pPr>
              <w:spacing w:before="120" w:after="120"/>
              <w:rPr>
                <w:rFonts w:cs="Arial"/>
              </w:rPr>
            </w:pPr>
            <w:r w:rsidRPr="00F856AD">
              <w:rPr>
                <w:rFonts w:cs="Arial"/>
                <w:color w:val="FF0000"/>
              </w:rPr>
              <w:t xml:space="preserve">What views or wishes </w:t>
            </w:r>
            <w:proofErr w:type="gramStart"/>
            <w:r w:rsidRPr="00F856AD">
              <w:rPr>
                <w:rFonts w:cs="Arial"/>
                <w:color w:val="FF0000"/>
              </w:rPr>
              <w:t>have</w:t>
            </w:r>
            <w:proofErr w:type="gramEnd"/>
            <w:r w:rsidRPr="00F856AD">
              <w:rPr>
                <w:rFonts w:cs="Arial"/>
                <w:color w:val="FF0000"/>
              </w:rPr>
              <w:t xml:space="preserve"> the adult at risk or their representative expressed?</w:t>
            </w:r>
            <w:r w:rsidR="00E7710C">
              <w:rPr>
                <w:rFonts w:cs="Arial"/>
                <w:color w:val="FF0000"/>
              </w:rPr>
              <w:t xml:space="preserve"> </w:t>
            </w:r>
            <w:r w:rsidR="00E7710C">
              <w:rPr>
                <w:b/>
                <w:bCs/>
                <w:color w:val="FF0000"/>
              </w:rPr>
              <w:t>*</w:t>
            </w:r>
          </w:p>
        </w:tc>
        <w:tc>
          <w:tcPr>
            <w:tcW w:w="6985" w:type="dxa"/>
            <w:gridSpan w:val="6"/>
            <w:shd w:val="clear" w:color="auto" w:fill="auto"/>
          </w:tcPr>
          <w:p w14:paraId="303AA384" w14:textId="77777777" w:rsidR="00F86FD5" w:rsidRDefault="00F86FD5" w:rsidP="00FB3C41">
            <w:pPr>
              <w:ind w:left="720"/>
              <w:rPr>
                <w:rFonts w:cs="Arial"/>
              </w:rPr>
            </w:pPr>
          </w:p>
          <w:p w14:paraId="40FFB744" w14:textId="77777777" w:rsidR="00B47DB8" w:rsidRDefault="00B47DB8" w:rsidP="00F86FD5">
            <w:pPr>
              <w:jc w:val="center"/>
              <w:rPr>
                <w:rFonts w:cs="Arial"/>
              </w:rPr>
            </w:pPr>
          </w:p>
          <w:p w14:paraId="3A4B3241" w14:textId="77777777" w:rsidR="002C76FC" w:rsidRDefault="002C76FC" w:rsidP="00F86FD5">
            <w:pPr>
              <w:jc w:val="center"/>
              <w:rPr>
                <w:rFonts w:cs="Arial"/>
              </w:rPr>
            </w:pPr>
          </w:p>
          <w:p w14:paraId="63275705" w14:textId="77777777" w:rsidR="002C76FC" w:rsidRDefault="002C76FC" w:rsidP="00F86FD5">
            <w:pPr>
              <w:jc w:val="center"/>
              <w:rPr>
                <w:rFonts w:cs="Arial"/>
              </w:rPr>
            </w:pPr>
          </w:p>
          <w:p w14:paraId="42C558E0" w14:textId="77777777" w:rsidR="002C76FC" w:rsidRDefault="002C76FC" w:rsidP="00F86FD5">
            <w:pPr>
              <w:jc w:val="center"/>
              <w:rPr>
                <w:rFonts w:cs="Arial"/>
              </w:rPr>
            </w:pPr>
          </w:p>
          <w:p w14:paraId="303AA385" w14:textId="77423A59" w:rsidR="002C76FC" w:rsidRPr="00F86FD5" w:rsidRDefault="002C76FC" w:rsidP="00F86FD5">
            <w:pPr>
              <w:jc w:val="center"/>
              <w:rPr>
                <w:rFonts w:cs="Arial"/>
              </w:rPr>
            </w:pPr>
          </w:p>
        </w:tc>
      </w:tr>
      <w:tr w:rsidR="001F54F7" w:rsidRPr="00423CD6" w14:paraId="41D6D798" w14:textId="77777777" w:rsidTr="00BE6F96">
        <w:trPr>
          <w:trHeight w:val="264"/>
        </w:trPr>
        <w:tc>
          <w:tcPr>
            <w:tcW w:w="3032" w:type="dxa"/>
            <w:vMerge w:val="restart"/>
            <w:shd w:val="clear" w:color="auto" w:fill="D9D9D9"/>
          </w:tcPr>
          <w:p w14:paraId="3E09E7E1" w14:textId="54175BAB" w:rsidR="008E4A61" w:rsidRPr="00F856AD" w:rsidRDefault="008E4A61" w:rsidP="00DB5CC8">
            <w:pPr>
              <w:spacing w:before="120" w:after="12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Is it safe to contact the adult at risk? </w:t>
            </w:r>
            <w:r w:rsidR="00E7710C">
              <w:rPr>
                <w:b/>
                <w:bCs/>
                <w:color w:val="FF0000"/>
              </w:rPr>
              <w:t>*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77828504" w14:textId="6C9B1E38" w:rsidR="008E4A61" w:rsidRPr="006C4CED" w:rsidRDefault="008E4A61" w:rsidP="00FB3C41">
            <w:pPr>
              <w:ind w:left="720"/>
              <w:rPr>
                <w:rFonts w:cs="Arial"/>
                <w:color w:val="FF0000"/>
              </w:rPr>
            </w:pPr>
            <w:r w:rsidRPr="006C4CED">
              <w:rPr>
                <w:rFonts w:cs="Arial"/>
                <w:color w:val="FF0000"/>
              </w:rPr>
              <w:t>Yes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6535EC01" w14:textId="48F52DF5" w:rsidR="008E4A61" w:rsidRPr="006C4CED" w:rsidRDefault="008E4A61" w:rsidP="00FB3C41">
            <w:pPr>
              <w:ind w:left="720"/>
              <w:rPr>
                <w:rFonts w:cs="Arial"/>
                <w:color w:val="FF0000"/>
              </w:rPr>
            </w:pPr>
            <w:r w:rsidRPr="006C4CED">
              <w:rPr>
                <w:rFonts w:cs="Arial"/>
                <w:color w:val="FF0000"/>
              </w:rPr>
              <w:t>No</w:t>
            </w:r>
          </w:p>
        </w:tc>
        <w:tc>
          <w:tcPr>
            <w:tcW w:w="2050" w:type="dxa"/>
            <w:shd w:val="clear" w:color="auto" w:fill="auto"/>
          </w:tcPr>
          <w:p w14:paraId="1D117589" w14:textId="2FFC94C6" w:rsidR="008E4A61" w:rsidRPr="006C4CED" w:rsidRDefault="008E4A61" w:rsidP="002C76FC">
            <w:pPr>
              <w:ind w:left="321"/>
              <w:rPr>
                <w:rFonts w:cs="Arial"/>
                <w:color w:val="FF0000"/>
              </w:rPr>
            </w:pPr>
            <w:r w:rsidRPr="006C4CED">
              <w:rPr>
                <w:rFonts w:cs="Arial"/>
                <w:color w:val="FF0000"/>
              </w:rPr>
              <w:t>Unknown</w:t>
            </w:r>
          </w:p>
        </w:tc>
      </w:tr>
      <w:tr w:rsidR="00D577A1" w:rsidRPr="00423CD6" w14:paraId="5A708CF8" w14:textId="77777777" w:rsidTr="00BE6F96">
        <w:trPr>
          <w:trHeight w:val="264"/>
        </w:trPr>
        <w:tc>
          <w:tcPr>
            <w:tcW w:w="3032" w:type="dxa"/>
            <w:vMerge/>
            <w:shd w:val="clear" w:color="auto" w:fill="D9D9D9"/>
          </w:tcPr>
          <w:p w14:paraId="5628D97D" w14:textId="77777777" w:rsidR="00E5547F" w:rsidRDefault="00E5547F" w:rsidP="00DB5CC8">
            <w:pPr>
              <w:spacing w:before="120" w:after="120"/>
              <w:rPr>
                <w:rFonts w:cs="Arial"/>
                <w:color w:val="FF000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782C69A6" w14:textId="77777777" w:rsidR="00E5547F" w:rsidRPr="006C4CED" w:rsidRDefault="00E5547F" w:rsidP="00FB3C41">
            <w:pPr>
              <w:ind w:left="720"/>
              <w:rPr>
                <w:rFonts w:cs="Arial"/>
                <w:color w:val="000000" w:themeColor="text1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5ADDEBF5" w14:textId="77777777" w:rsidR="00E5547F" w:rsidRPr="006C4CED" w:rsidRDefault="00E5547F" w:rsidP="00FB3C41">
            <w:pPr>
              <w:ind w:left="720"/>
              <w:rPr>
                <w:rFonts w:cs="Arial"/>
                <w:color w:val="000000" w:themeColor="text1"/>
              </w:rPr>
            </w:pPr>
          </w:p>
        </w:tc>
        <w:tc>
          <w:tcPr>
            <w:tcW w:w="2050" w:type="dxa"/>
            <w:shd w:val="clear" w:color="auto" w:fill="auto"/>
          </w:tcPr>
          <w:p w14:paraId="0EB1EA27" w14:textId="77777777" w:rsidR="00E5547F" w:rsidRPr="006C4CED" w:rsidRDefault="00E5547F" w:rsidP="002C76FC">
            <w:pPr>
              <w:ind w:left="321"/>
              <w:rPr>
                <w:rFonts w:cs="Arial"/>
                <w:color w:val="000000" w:themeColor="text1"/>
              </w:rPr>
            </w:pPr>
          </w:p>
        </w:tc>
      </w:tr>
      <w:tr w:rsidR="00D577A1" w:rsidRPr="00423CD6" w14:paraId="187E89A7" w14:textId="77777777" w:rsidTr="00BE6F96">
        <w:trPr>
          <w:trHeight w:val="264"/>
        </w:trPr>
        <w:tc>
          <w:tcPr>
            <w:tcW w:w="3032" w:type="dxa"/>
            <w:vMerge w:val="restart"/>
            <w:shd w:val="clear" w:color="auto" w:fill="D9D9D9"/>
          </w:tcPr>
          <w:p w14:paraId="00101816" w14:textId="58BDEA7E" w:rsidR="0073048B" w:rsidRDefault="0073048B" w:rsidP="00DB5CC8">
            <w:pPr>
              <w:spacing w:before="120" w:after="12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Are there any known risks to visiting professionals?</w:t>
            </w:r>
            <w:r w:rsidR="00E7710C">
              <w:rPr>
                <w:rFonts w:cs="Arial"/>
                <w:color w:val="FF0000"/>
              </w:rPr>
              <w:t xml:space="preserve"> </w:t>
            </w:r>
            <w:r w:rsidR="00E7710C">
              <w:rPr>
                <w:b/>
                <w:bCs/>
                <w:color w:val="FF0000"/>
              </w:rPr>
              <w:t>*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0478B4A0" w14:textId="1DB27AA8" w:rsidR="0073048B" w:rsidRPr="006C4CED" w:rsidRDefault="0073048B" w:rsidP="00FB3C41">
            <w:pPr>
              <w:ind w:left="720"/>
              <w:rPr>
                <w:rFonts w:cs="Arial"/>
                <w:color w:val="FF0000"/>
              </w:rPr>
            </w:pPr>
            <w:r w:rsidRPr="006C4CED">
              <w:rPr>
                <w:rFonts w:cs="Arial"/>
                <w:color w:val="FF0000"/>
              </w:rPr>
              <w:t>Yes (Give details)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25B60D2F" w14:textId="26A4AB3A" w:rsidR="0073048B" w:rsidRPr="006C4CED" w:rsidRDefault="002C76FC" w:rsidP="00FB3C41">
            <w:pPr>
              <w:ind w:left="720"/>
              <w:rPr>
                <w:rFonts w:cs="Arial"/>
                <w:color w:val="FF0000"/>
              </w:rPr>
            </w:pPr>
            <w:r w:rsidRPr="006C4CED">
              <w:rPr>
                <w:rFonts w:cs="Arial"/>
                <w:color w:val="FF0000"/>
              </w:rPr>
              <w:t>No</w:t>
            </w:r>
          </w:p>
        </w:tc>
        <w:tc>
          <w:tcPr>
            <w:tcW w:w="2050" w:type="dxa"/>
            <w:shd w:val="clear" w:color="auto" w:fill="auto"/>
          </w:tcPr>
          <w:p w14:paraId="542487E7" w14:textId="111B41E2" w:rsidR="0073048B" w:rsidRPr="006C4CED" w:rsidRDefault="002C76FC" w:rsidP="002C76FC">
            <w:pPr>
              <w:ind w:left="321"/>
              <w:rPr>
                <w:rFonts w:cs="Arial"/>
                <w:color w:val="FF0000"/>
              </w:rPr>
            </w:pPr>
            <w:r w:rsidRPr="006C4CED">
              <w:rPr>
                <w:rFonts w:cs="Arial"/>
                <w:color w:val="FF0000"/>
              </w:rPr>
              <w:t>Unknown</w:t>
            </w:r>
          </w:p>
        </w:tc>
      </w:tr>
      <w:tr w:rsidR="00D577A1" w:rsidRPr="00423CD6" w14:paraId="09F5BCB1" w14:textId="77777777" w:rsidTr="00BE6F96">
        <w:trPr>
          <w:trHeight w:val="264"/>
        </w:trPr>
        <w:tc>
          <w:tcPr>
            <w:tcW w:w="3032" w:type="dxa"/>
            <w:vMerge/>
            <w:shd w:val="clear" w:color="auto" w:fill="D9D9D9"/>
          </w:tcPr>
          <w:p w14:paraId="6581B95B" w14:textId="1CAA7B67" w:rsidR="0073048B" w:rsidRDefault="0073048B" w:rsidP="00DB5CC8">
            <w:pPr>
              <w:spacing w:before="120" w:after="120"/>
              <w:rPr>
                <w:rFonts w:cs="Arial"/>
                <w:color w:val="FF000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1DF1F95E" w14:textId="77777777" w:rsidR="0073048B" w:rsidRPr="006C4CED" w:rsidRDefault="0073048B" w:rsidP="00FB3C41">
            <w:pPr>
              <w:ind w:left="720"/>
              <w:rPr>
                <w:rFonts w:cs="Arial"/>
                <w:color w:val="000000" w:themeColor="text1"/>
              </w:rPr>
            </w:pPr>
          </w:p>
          <w:p w14:paraId="5F0854F5" w14:textId="77777777" w:rsidR="002C76FC" w:rsidRPr="006C4CED" w:rsidRDefault="002C76FC" w:rsidP="00FB3C41">
            <w:pPr>
              <w:ind w:left="720"/>
              <w:rPr>
                <w:rFonts w:cs="Arial"/>
                <w:color w:val="000000" w:themeColor="text1"/>
              </w:rPr>
            </w:pPr>
          </w:p>
          <w:p w14:paraId="474D51F1" w14:textId="77777777" w:rsidR="002C76FC" w:rsidRPr="006C4CED" w:rsidRDefault="002C76FC" w:rsidP="00FB3C41">
            <w:pPr>
              <w:ind w:left="720"/>
              <w:rPr>
                <w:rFonts w:cs="Arial"/>
                <w:color w:val="000000" w:themeColor="text1"/>
              </w:rPr>
            </w:pPr>
          </w:p>
          <w:p w14:paraId="3CB0D244" w14:textId="5DB0161D" w:rsidR="002C76FC" w:rsidRPr="006C4CED" w:rsidRDefault="002C76FC" w:rsidP="00FB3C41">
            <w:pPr>
              <w:ind w:left="720"/>
              <w:rPr>
                <w:rFonts w:cs="Arial"/>
                <w:color w:val="000000" w:themeColor="text1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667F5E5B" w14:textId="77777777" w:rsidR="0073048B" w:rsidRPr="006C4CED" w:rsidRDefault="0073048B" w:rsidP="00FB3C41">
            <w:pPr>
              <w:ind w:left="720"/>
              <w:rPr>
                <w:rFonts w:cs="Arial"/>
                <w:color w:val="000000" w:themeColor="text1"/>
              </w:rPr>
            </w:pPr>
          </w:p>
        </w:tc>
        <w:tc>
          <w:tcPr>
            <w:tcW w:w="2050" w:type="dxa"/>
            <w:shd w:val="clear" w:color="auto" w:fill="auto"/>
          </w:tcPr>
          <w:p w14:paraId="3F53B93A" w14:textId="77777777" w:rsidR="0073048B" w:rsidRPr="006C4CED" w:rsidRDefault="0073048B" w:rsidP="00FB3C41">
            <w:pPr>
              <w:ind w:left="720"/>
              <w:rPr>
                <w:rFonts w:cs="Arial"/>
                <w:color w:val="000000" w:themeColor="text1"/>
              </w:rPr>
            </w:pPr>
          </w:p>
        </w:tc>
      </w:tr>
    </w:tbl>
    <w:p w14:paraId="51CE5BE2" w14:textId="77777777" w:rsidR="006D4611" w:rsidRDefault="006D4611">
      <w:pPr>
        <w:rPr>
          <w:rFonts w:cs="Arial"/>
        </w:rPr>
      </w:pPr>
    </w:p>
    <w:p w14:paraId="6A3DA748" w14:textId="77777777" w:rsidR="00347720" w:rsidRDefault="00347720">
      <w:pPr>
        <w:rPr>
          <w:rFonts w:cs="Arial"/>
        </w:rPr>
      </w:pPr>
    </w:p>
    <w:p w14:paraId="020F405E" w14:textId="77777777" w:rsidR="00347720" w:rsidRDefault="00347720">
      <w:pPr>
        <w:rPr>
          <w:rFonts w:cs="Arial"/>
        </w:rPr>
      </w:pPr>
    </w:p>
    <w:p w14:paraId="0B400FB6" w14:textId="77777777" w:rsidR="00347720" w:rsidRDefault="00347720">
      <w:pPr>
        <w:rPr>
          <w:rFonts w:cs="Arial"/>
        </w:rPr>
      </w:pPr>
    </w:p>
    <w:p w14:paraId="3A7F0390" w14:textId="77777777" w:rsidR="00347720" w:rsidRDefault="00347720">
      <w:pPr>
        <w:rPr>
          <w:rFonts w:cs="Arial"/>
        </w:rPr>
      </w:pPr>
    </w:p>
    <w:p w14:paraId="008315BE" w14:textId="77777777" w:rsidR="00347720" w:rsidRDefault="00347720">
      <w:pPr>
        <w:rPr>
          <w:rFonts w:cs="Arial"/>
        </w:rPr>
      </w:pPr>
    </w:p>
    <w:p w14:paraId="7615027B" w14:textId="77777777" w:rsidR="000069B6" w:rsidRDefault="000069B6">
      <w:pPr>
        <w:rPr>
          <w:rFonts w:cs="Arial"/>
        </w:rPr>
      </w:pPr>
    </w:p>
    <w:p w14:paraId="576A9843" w14:textId="77777777" w:rsidR="000069B6" w:rsidRDefault="000069B6">
      <w:pPr>
        <w:rPr>
          <w:rFonts w:cs="Arial"/>
        </w:rPr>
      </w:pPr>
    </w:p>
    <w:p w14:paraId="16763341" w14:textId="77777777" w:rsidR="000069B6" w:rsidRDefault="000069B6">
      <w:pPr>
        <w:rPr>
          <w:rFonts w:cs="Arial"/>
        </w:rPr>
      </w:pPr>
    </w:p>
    <w:p w14:paraId="6D64406C" w14:textId="77777777" w:rsidR="000069B6" w:rsidRDefault="000069B6" w:rsidP="000069B6">
      <w:pPr>
        <w:jc w:val="center"/>
      </w:pPr>
      <w:r w:rsidRPr="00B20E7A">
        <w:rPr>
          <w:b/>
          <w:bCs/>
          <w:color w:val="FF0000"/>
          <w:u w:val="single"/>
        </w:rPr>
        <w:lastRenderedPageBreak/>
        <w:t xml:space="preserve">Red </w:t>
      </w:r>
      <w:r>
        <w:rPr>
          <w:b/>
          <w:bCs/>
          <w:color w:val="FF0000"/>
          <w:u w:val="single"/>
        </w:rPr>
        <w:t xml:space="preserve">and asterisked * </w:t>
      </w:r>
      <w:r w:rsidRPr="00B20E7A">
        <w:rPr>
          <w:b/>
          <w:bCs/>
          <w:color w:val="FF0000"/>
          <w:u w:val="single"/>
        </w:rPr>
        <w:t>sections</w:t>
      </w:r>
      <w:r>
        <w:rPr>
          <w:b/>
          <w:bCs/>
          <w:color w:val="FF0000"/>
          <w:u w:val="single"/>
        </w:rPr>
        <w:t xml:space="preserve"> on every page</w:t>
      </w:r>
      <w:r w:rsidRPr="00B20E7A">
        <w:rPr>
          <w:b/>
          <w:bCs/>
          <w:color w:val="FF0000"/>
          <w:u w:val="single"/>
        </w:rPr>
        <w:t xml:space="preserve"> are </w:t>
      </w:r>
      <w:proofErr w:type="gramStart"/>
      <w:r w:rsidRPr="00B20E7A">
        <w:rPr>
          <w:b/>
          <w:bCs/>
          <w:color w:val="FF0000"/>
          <w:u w:val="single"/>
        </w:rPr>
        <w:t>mandatory</w:t>
      </w:r>
      <w:proofErr w:type="gramEnd"/>
    </w:p>
    <w:p w14:paraId="6FF2232F" w14:textId="77777777" w:rsidR="00347720" w:rsidRDefault="00347720">
      <w:pPr>
        <w:rPr>
          <w:rFonts w:cs="Arial"/>
        </w:rPr>
      </w:pPr>
    </w:p>
    <w:p w14:paraId="311B4DC9" w14:textId="77777777" w:rsidR="00347720" w:rsidRDefault="00347720">
      <w:pPr>
        <w:rPr>
          <w:rFonts w:cs="Arial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6939"/>
      </w:tblGrid>
      <w:tr w:rsidR="002B387F" w:rsidRPr="00423CD6" w14:paraId="2F598234" w14:textId="77777777" w:rsidTr="00731B3D">
        <w:trPr>
          <w:trHeight w:val="375"/>
        </w:trPr>
        <w:tc>
          <w:tcPr>
            <w:tcW w:w="3119" w:type="dxa"/>
            <w:shd w:val="clear" w:color="auto" w:fill="D9D9D9"/>
          </w:tcPr>
          <w:p w14:paraId="7E189BF5" w14:textId="77777777" w:rsidR="002B387F" w:rsidRPr="00423CD6" w:rsidRDefault="002B387F" w:rsidP="00731B3D">
            <w:pPr>
              <w:spacing w:before="120" w:after="120"/>
              <w:rPr>
                <w:rFonts w:cs="Arial"/>
              </w:rPr>
            </w:pPr>
            <w:r w:rsidRPr="00423CD6">
              <w:rPr>
                <w:rFonts w:cs="Arial"/>
              </w:rPr>
              <w:t>What measures have been</w:t>
            </w:r>
            <w:r>
              <w:rPr>
                <w:rFonts w:cs="Arial"/>
              </w:rPr>
              <w:t xml:space="preserve"> put</w:t>
            </w:r>
            <w:r w:rsidRPr="00423CD6">
              <w:rPr>
                <w:rFonts w:cs="Arial"/>
              </w:rPr>
              <w:t xml:space="preserve"> in place to mitigate any risks?</w:t>
            </w:r>
          </w:p>
        </w:tc>
        <w:tc>
          <w:tcPr>
            <w:tcW w:w="7041" w:type="dxa"/>
            <w:shd w:val="clear" w:color="auto" w:fill="auto"/>
          </w:tcPr>
          <w:p w14:paraId="018991A1" w14:textId="77777777" w:rsidR="002B387F" w:rsidRDefault="002B387F" w:rsidP="00731B3D">
            <w:pPr>
              <w:rPr>
                <w:rFonts w:cs="Arial"/>
              </w:rPr>
            </w:pPr>
          </w:p>
          <w:p w14:paraId="5FBE3A64" w14:textId="77777777" w:rsidR="00347720" w:rsidRDefault="00347720" w:rsidP="00731B3D">
            <w:pPr>
              <w:rPr>
                <w:rFonts w:cs="Arial"/>
              </w:rPr>
            </w:pPr>
          </w:p>
          <w:p w14:paraId="79315A9E" w14:textId="77777777" w:rsidR="00347720" w:rsidRDefault="00347720" w:rsidP="00731B3D">
            <w:pPr>
              <w:rPr>
                <w:rFonts w:cs="Arial"/>
              </w:rPr>
            </w:pPr>
          </w:p>
          <w:p w14:paraId="23654A94" w14:textId="77777777" w:rsidR="00347720" w:rsidRDefault="00347720" w:rsidP="00731B3D">
            <w:pPr>
              <w:rPr>
                <w:rFonts w:cs="Arial"/>
              </w:rPr>
            </w:pPr>
          </w:p>
          <w:p w14:paraId="6E229E3E" w14:textId="77777777" w:rsidR="00347720" w:rsidRDefault="00347720" w:rsidP="00731B3D">
            <w:pPr>
              <w:rPr>
                <w:rFonts w:cs="Arial"/>
              </w:rPr>
            </w:pPr>
          </w:p>
          <w:p w14:paraId="28B03CBC" w14:textId="77777777" w:rsidR="00347720" w:rsidRDefault="00347720" w:rsidP="00731B3D">
            <w:pPr>
              <w:rPr>
                <w:rFonts w:cs="Arial"/>
              </w:rPr>
            </w:pPr>
          </w:p>
          <w:p w14:paraId="6234FE23" w14:textId="77777777" w:rsidR="00347720" w:rsidRDefault="00347720" w:rsidP="00731B3D">
            <w:pPr>
              <w:rPr>
                <w:rFonts w:cs="Arial"/>
              </w:rPr>
            </w:pPr>
          </w:p>
          <w:p w14:paraId="11240ED3" w14:textId="0C16CFF7" w:rsidR="00347720" w:rsidRPr="00423CD6" w:rsidRDefault="00347720" w:rsidP="00731B3D">
            <w:pPr>
              <w:rPr>
                <w:rFonts w:cs="Arial"/>
              </w:rPr>
            </w:pPr>
          </w:p>
        </w:tc>
      </w:tr>
    </w:tbl>
    <w:p w14:paraId="57120115" w14:textId="77777777" w:rsidR="002B387F" w:rsidRDefault="002B387F">
      <w:pPr>
        <w:rPr>
          <w:rFonts w:cs="Arial"/>
        </w:rPr>
      </w:pPr>
    </w:p>
    <w:p w14:paraId="77142A0A" w14:textId="77777777" w:rsidR="00F51519" w:rsidRPr="00423CD6" w:rsidRDefault="00F51519">
      <w:pPr>
        <w:rPr>
          <w:rFonts w:cs="Arial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6937"/>
      </w:tblGrid>
      <w:tr w:rsidR="00D577A1" w:rsidRPr="00423CD6" w14:paraId="303AA3A8" w14:textId="77777777" w:rsidTr="00132A59">
        <w:trPr>
          <w:trHeight w:val="375"/>
        </w:trPr>
        <w:tc>
          <w:tcPr>
            <w:tcW w:w="3093" w:type="dxa"/>
            <w:shd w:val="clear" w:color="auto" w:fill="D9D9D9"/>
          </w:tcPr>
          <w:p w14:paraId="303AA3A6" w14:textId="7111F75C" w:rsidR="00B069C8" w:rsidRPr="00423CD6" w:rsidRDefault="002B387F" w:rsidP="002963F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What action has been taken to establish the facts and what are the findings to date? </w:t>
            </w:r>
          </w:p>
        </w:tc>
        <w:tc>
          <w:tcPr>
            <w:tcW w:w="6937" w:type="dxa"/>
            <w:shd w:val="clear" w:color="auto" w:fill="auto"/>
          </w:tcPr>
          <w:p w14:paraId="0C0A1D1C" w14:textId="77777777" w:rsidR="00B069C8" w:rsidRDefault="00B069C8" w:rsidP="003818A1">
            <w:pPr>
              <w:rPr>
                <w:rFonts w:cs="Arial"/>
              </w:rPr>
            </w:pPr>
          </w:p>
          <w:p w14:paraId="020DB78E" w14:textId="77777777" w:rsidR="006842F3" w:rsidRDefault="006842F3" w:rsidP="003818A1">
            <w:pPr>
              <w:rPr>
                <w:rFonts w:cs="Arial"/>
              </w:rPr>
            </w:pPr>
          </w:p>
          <w:p w14:paraId="4988BE77" w14:textId="77777777" w:rsidR="006842F3" w:rsidRDefault="006842F3" w:rsidP="003818A1">
            <w:pPr>
              <w:rPr>
                <w:rFonts w:cs="Arial"/>
              </w:rPr>
            </w:pPr>
          </w:p>
          <w:p w14:paraId="7881464D" w14:textId="77777777" w:rsidR="006842F3" w:rsidRDefault="006842F3" w:rsidP="003818A1">
            <w:pPr>
              <w:rPr>
                <w:rFonts w:cs="Arial"/>
              </w:rPr>
            </w:pPr>
          </w:p>
          <w:p w14:paraId="5BB6B569" w14:textId="77777777" w:rsidR="006842F3" w:rsidRDefault="006842F3" w:rsidP="003818A1">
            <w:pPr>
              <w:rPr>
                <w:rFonts w:cs="Arial"/>
              </w:rPr>
            </w:pPr>
          </w:p>
          <w:p w14:paraId="303AA3A7" w14:textId="1272DDE1" w:rsidR="006842F3" w:rsidRPr="00423CD6" w:rsidRDefault="006842F3" w:rsidP="003818A1">
            <w:pPr>
              <w:rPr>
                <w:rFonts w:cs="Arial"/>
              </w:rPr>
            </w:pPr>
          </w:p>
        </w:tc>
      </w:tr>
    </w:tbl>
    <w:p w14:paraId="303AA3AC" w14:textId="77777777" w:rsidR="002963FE" w:rsidRPr="00423CD6" w:rsidRDefault="002963FE" w:rsidP="00423CD6">
      <w:pPr>
        <w:rPr>
          <w:rFonts w:cs="Arial"/>
          <w:b/>
          <w:u w:val="single"/>
        </w:rPr>
      </w:pPr>
    </w:p>
    <w:p w14:paraId="303AA3CA" w14:textId="77777777" w:rsidR="00FF6460" w:rsidRDefault="00FF6460" w:rsidP="00132A59">
      <w:pPr>
        <w:rPr>
          <w:rFonts w:cs="Arial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6985"/>
      </w:tblGrid>
      <w:tr w:rsidR="001F54F7" w14:paraId="23FEC3EB" w14:textId="77777777">
        <w:trPr>
          <w:trHeight w:val="325"/>
        </w:trPr>
        <w:tc>
          <w:tcPr>
            <w:tcW w:w="3032" w:type="dxa"/>
            <w:shd w:val="clear" w:color="auto" w:fill="D9D9D9"/>
          </w:tcPr>
          <w:p w14:paraId="4E5F0249" w14:textId="27907C13" w:rsidR="00414AC4" w:rsidRPr="00423CD6" w:rsidRDefault="00414AC4">
            <w:pPr>
              <w:spacing w:before="120" w:after="120"/>
              <w:rPr>
                <w:rFonts w:cs="Arial"/>
              </w:rPr>
            </w:pPr>
            <w:r w:rsidRPr="00E40D2C">
              <w:rPr>
                <w:rFonts w:cs="Arial"/>
                <w:color w:val="FF0000"/>
              </w:rPr>
              <w:t>What</w:t>
            </w:r>
            <w:r>
              <w:rPr>
                <w:rFonts w:cs="Arial"/>
                <w:color w:val="FF0000"/>
              </w:rPr>
              <w:t xml:space="preserve"> else</w:t>
            </w:r>
            <w:r w:rsidRPr="00E40D2C">
              <w:rPr>
                <w:rFonts w:cs="Arial"/>
                <w:color w:val="FF0000"/>
              </w:rPr>
              <w:t xml:space="preserve"> do you think needs to happen</w:t>
            </w:r>
            <w:r>
              <w:rPr>
                <w:rFonts w:cs="Arial"/>
                <w:color w:val="FF0000"/>
              </w:rPr>
              <w:t>?</w:t>
            </w:r>
            <w:r w:rsidR="00E7710C">
              <w:rPr>
                <w:rFonts w:cs="Arial"/>
                <w:color w:val="FF0000"/>
              </w:rPr>
              <w:t xml:space="preserve"> </w:t>
            </w:r>
            <w:r w:rsidR="00E7710C">
              <w:rPr>
                <w:b/>
                <w:bCs/>
                <w:color w:val="FF0000"/>
              </w:rPr>
              <w:t>*</w:t>
            </w:r>
          </w:p>
        </w:tc>
        <w:tc>
          <w:tcPr>
            <w:tcW w:w="6985" w:type="dxa"/>
            <w:shd w:val="clear" w:color="auto" w:fill="auto"/>
          </w:tcPr>
          <w:p w14:paraId="7EE28DFA" w14:textId="77777777" w:rsidR="00414AC4" w:rsidRDefault="00414AC4">
            <w:pPr>
              <w:ind w:left="148"/>
              <w:rPr>
                <w:rFonts w:cs="Arial"/>
              </w:rPr>
            </w:pPr>
          </w:p>
          <w:p w14:paraId="0C7A2536" w14:textId="77777777" w:rsidR="00347720" w:rsidRDefault="00347720">
            <w:pPr>
              <w:ind w:left="148"/>
              <w:rPr>
                <w:rFonts w:cs="Arial"/>
              </w:rPr>
            </w:pPr>
          </w:p>
          <w:p w14:paraId="1E1D3DB1" w14:textId="77777777" w:rsidR="00347720" w:rsidRDefault="00347720">
            <w:pPr>
              <w:ind w:left="148"/>
              <w:rPr>
                <w:rFonts w:cs="Arial"/>
              </w:rPr>
            </w:pPr>
          </w:p>
          <w:p w14:paraId="0B92FECD" w14:textId="77777777" w:rsidR="00347720" w:rsidRDefault="00347720">
            <w:pPr>
              <w:ind w:left="148"/>
              <w:rPr>
                <w:rFonts w:cs="Arial"/>
              </w:rPr>
            </w:pPr>
          </w:p>
          <w:p w14:paraId="2DE7784C" w14:textId="62D474D5" w:rsidR="00347720" w:rsidRDefault="00347720">
            <w:pPr>
              <w:ind w:left="148"/>
              <w:rPr>
                <w:rFonts w:cs="Arial"/>
              </w:rPr>
            </w:pPr>
          </w:p>
        </w:tc>
      </w:tr>
    </w:tbl>
    <w:p w14:paraId="68382E8F" w14:textId="77777777" w:rsidR="00414AC4" w:rsidRDefault="00414AC4" w:rsidP="00132A59">
      <w:pPr>
        <w:rPr>
          <w:rFonts w:cs="Arial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3101"/>
      </w:tblGrid>
      <w:tr w:rsidR="00D577A1" w:rsidRPr="00C724F9" w14:paraId="720CC85F" w14:textId="77777777" w:rsidTr="000069B6">
        <w:trPr>
          <w:trHeight w:val="375"/>
        </w:trPr>
        <w:tc>
          <w:tcPr>
            <w:tcW w:w="6833" w:type="dxa"/>
            <w:shd w:val="clear" w:color="auto" w:fill="D9D9D9"/>
          </w:tcPr>
          <w:p w14:paraId="7FCB57A7" w14:textId="708C02D4" w:rsidR="00434370" w:rsidRPr="00423CD6" w:rsidRDefault="00434370" w:rsidP="00434370">
            <w:pPr>
              <w:spacing w:before="120" w:after="120"/>
              <w:rPr>
                <w:rFonts w:cs="Arial"/>
              </w:rPr>
            </w:pPr>
            <w:r w:rsidRPr="00423CD6">
              <w:rPr>
                <w:rFonts w:cs="Arial"/>
              </w:rPr>
              <w:t xml:space="preserve">Date Sent to </w:t>
            </w:r>
            <w:hyperlink r:id="rId13" w:history="1">
              <w:r w:rsidRPr="00434370">
                <w:rPr>
                  <w:rStyle w:val="Hyperlink"/>
                  <w:rFonts w:cs="Arial"/>
                  <w:b/>
                </w:rPr>
                <w:t>care.connect@n-somerset.gov.uk</w:t>
              </w:r>
            </w:hyperlink>
          </w:p>
        </w:tc>
        <w:tc>
          <w:tcPr>
            <w:tcW w:w="3101" w:type="dxa"/>
            <w:shd w:val="clear" w:color="auto" w:fill="auto"/>
          </w:tcPr>
          <w:p w14:paraId="7DC462BC" w14:textId="52EDB199" w:rsidR="00434370" w:rsidRPr="00C724F9" w:rsidRDefault="00434370" w:rsidP="002700DD">
            <w:pPr>
              <w:tabs>
                <w:tab w:val="center" w:pos="1050"/>
              </w:tabs>
              <w:ind w:right="-126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72E41DF" w14:textId="77777777" w:rsidR="00C21817" w:rsidRPr="00EA6225" w:rsidRDefault="00C21817" w:rsidP="00A414B4">
      <w:pPr>
        <w:rPr>
          <w:rFonts w:cs="Arial"/>
        </w:rPr>
      </w:pPr>
    </w:p>
    <w:sectPr w:rsidR="00C21817" w:rsidRPr="00EA6225" w:rsidSect="005D3379">
      <w:headerReference w:type="default" r:id="rId14"/>
      <w:footerReference w:type="default" r:id="rId15"/>
      <w:headerReference w:type="first" r:id="rId16"/>
      <w:pgSz w:w="11906" w:h="16838"/>
      <w:pgMar w:top="851" w:right="119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1EAA" w14:textId="77777777" w:rsidR="008B1896" w:rsidRDefault="008B1896">
      <w:r>
        <w:separator/>
      </w:r>
    </w:p>
  </w:endnote>
  <w:endnote w:type="continuationSeparator" w:id="0">
    <w:p w14:paraId="5F15DCF2" w14:textId="77777777" w:rsidR="008B1896" w:rsidRDefault="008B1896">
      <w:r>
        <w:continuationSeparator/>
      </w:r>
    </w:p>
  </w:endnote>
  <w:endnote w:type="continuationNotice" w:id="1">
    <w:p w14:paraId="36385F09" w14:textId="77777777" w:rsidR="008B1896" w:rsidRDefault="008B1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A3D0" w14:textId="1716E0C0" w:rsidR="002B4A50" w:rsidRDefault="00EA6225" w:rsidP="0041434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Safeguar</w:t>
    </w:r>
    <w:r w:rsidR="004C5289">
      <w:rPr>
        <w:sz w:val="16"/>
        <w:szCs w:val="16"/>
      </w:rPr>
      <w:t xml:space="preserve">ding Adults Referral Form </w:t>
    </w:r>
    <w:r w:rsidR="00D47387">
      <w:rPr>
        <w:sz w:val="16"/>
        <w:szCs w:val="16"/>
      </w:rPr>
      <w:t>Nov</w:t>
    </w:r>
    <w:r w:rsidR="003C5865">
      <w:rPr>
        <w:sz w:val="16"/>
        <w:szCs w:val="16"/>
      </w:rPr>
      <w:t xml:space="preserve">ember </w:t>
    </w:r>
    <w:r w:rsidR="00962186">
      <w:rPr>
        <w:sz w:val="16"/>
        <w:szCs w:val="16"/>
      </w:rPr>
      <w:t>2023</w:t>
    </w:r>
  </w:p>
  <w:p w14:paraId="303AA3D1" w14:textId="77777777" w:rsidR="00EA6225" w:rsidRDefault="00EA6225" w:rsidP="00414347">
    <w:pPr>
      <w:pStyle w:val="Footer"/>
      <w:jc w:val="center"/>
      <w:rPr>
        <w:sz w:val="20"/>
        <w:szCs w:val="20"/>
      </w:rPr>
    </w:pPr>
  </w:p>
  <w:p w14:paraId="303AA3D2" w14:textId="77777777" w:rsidR="002B4A50" w:rsidRPr="00592B8F" w:rsidRDefault="002B4A50" w:rsidP="00414347">
    <w:pPr>
      <w:pStyle w:val="Footer"/>
      <w:jc w:val="center"/>
      <w:rPr>
        <w:sz w:val="20"/>
        <w:szCs w:val="20"/>
      </w:rPr>
    </w:pPr>
    <w:r w:rsidRPr="00592B8F">
      <w:rPr>
        <w:sz w:val="20"/>
        <w:szCs w:val="20"/>
      </w:rPr>
      <w:t xml:space="preserve">Page </w:t>
    </w:r>
    <w:r w:rsidRPr="00592B8F">
      <w:rPr>
        <w:sz w:val="20"/>
        <w:szCs w:val="20"/>
      </w:rPr>
      <w:fldChar w:fldCharType="begin"/>
    </w:r>
    <w:r w:rsidRPr="00592B8F">
      <w:rPr>
        <w:sz w:val="20"/>
        <w:szCs w:val="20"/>
      </w:rPr>
      <w:instrText xml:space="preserve"> PAGE </w:instrText>
    </w:r>
    <w:r w:rsidRPr="00592B8F">
      <w:rPr>
        <w:sz w:val="20"/>
        <w:szCs w:val="20"/>
      </w:rPr>
      <w:fldChar w:fldCharType="separate"/>
    </w:r>
    <w:r w:rsidR="00390F89">
      <w:rPr>
        <w:noProof/>
        <w:sz w:val="20"/>
        <w:szCs w:val="20"/>
      </w:rPr>
      <w:t>2</w:t>
    </w:r>
    <w:r w:rsidRPr="00592B8F">
      <w:rPr>
        <w:sz w:val="20"/>
        <w:szCs w:val="20"/>
      </w:rPr>
      <w:fldChar w:fldCharType="end"/>
    </w:r>
    <w:r w:rsidRPr="00592B8F">
      <w:rPr>
        <w:sz w:val="20"/>
        <w:szCs w:val="20"/>
      </w:rPr>
      <w:t xml:space="preserve"> of </w:t>
    </w:r>
    <w:r w:rsidRPr="00592B8F">
      <w:rPr>
        <w:sz w:val="20"/>
        <w:szCs w:val="20"/>
      </w:rPr>
      <w:fldChar w:fldCharType="begin"/>
    </w:r>
    <w:r w:rsidRPr="00592B8F">
      <w:rPr>
        <w:sz w:val="20"/>
        <w:szCs w:val="20"/>
      </w:rPr>
      <w:instrText xml:space="preserve"> NUMPAGES </w:instrText>
    </w:r>
    <w:r w:rsidRPr="00592B8F">
      <w:rPr>
        <w:sz w:val="20"/>
        <w:szCs w:val="20"/>
      </w:rPr>
      <w:fldChar w:fldCharType="separate"/>
    </w:r>
    <w:r w:rsidR="00390F89">
      <w:rPr>
        <w:noProof/>
        <w:sz w:val="20"/>
        <w:szCs w:val="20"/>
      </w:rPr>
      <w:t>2</w:t>
    </w:r>
    <w:r w:rsidRPr="00592B8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2AB4" w14:textId="77777777" w:rsidR="008B1896" w:rsidRDefault="008B1896">
      <w:r>
        <w:separator/>
      </w:r>
    </w:p>
  </w:footnote>
  <w:footnote w:type="continuationSeparator" w:id="0">
    <w:p w14:paraId="1C003147" w14:textId="77777777" w:rsidR="008B1896" w:rsidRDefault="008B1896">
      <w:r>
        <w:continuationSeparator/>
      </w:r>
    </w:p>
  </w:footnote>
  <w:footnote w:type="continuationNotice" w:id="1">
    <w:p w14:paraId="1AE5E4B0" w14:textId="77777777" w:rsidR="008B1896" w:rsidRDefault="008B1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A3CF" w14:textId="77777777" w:rsidR="002B4A50" w:rsidRDefault="002B4A50" w:rsidP="0098679D">
    <w:pPr>
      <w:pStyle w:val="Header"/>
      <w:tabs>
        <w:tab w:val="clear" w:pos="4153"/>
        <w:tab w:val="clear" w:pos="8306"/>
        <w:tab w:val="left" w:pos="8625"/>
        <w:tab w:val="right" w:pos="89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AED4" w14:textId="27F7AE1A" w:rsidR="00F1407B" w:rsidRDefault="00355A21" w:rsidP="00F1407B">
    <w:pPr>
      <w:tabs>
        <w:tab w:val="right" w:pos="9026"/>
      </w:tabs>
      <w:ind w:left="-851"/>
      <w:jc w:val="right"/>
      <w:rPr>
        <w:rFonts w:ascii="Century Gothic" w:hAnsi="Century Gothic"/>
        <w:b/>
        <w:sz w:val="32"/>
        <w:szCs w:val="32"/>
      </w:rPr>
    </w:pPr>
    <w:r w:rsidRPr="00355A21">
      <w:rPr>
        <w:rFonts w:ascii="Century Gothic" w:hAnsi="Century Gothic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DED969" wp14:editId="4850281D">
              <wp:simplePos x="0" y="0"/>
              <wp:positionH relativeFrom="column">
                <wp:posOffset>-1018540</wp:posOffset>
              </wp:positionH>
              <wp:positionV relativeFrom="paragraph">
                <wp:posOffset>-360680</wp:posOffset>
              </wp:positionV>
              <wp:extent cx="964565" cy="408940"/>
              <wp:effectExtent l="0" t="0" r="26035" b="10160"/>
              <wp:wrapSquare wrapText="bothSides"/>
              <wp:docPr id="11332601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62844" w14:textId="19E87BDB" w:rsidR="00355A21" w:rsidRPr="00C24B36" w:rsidRDefault="00C24B3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24B36">
                            <w:rPr>
                              <w:sz w:val="20"/>
                              <w:szCs w:val="20"/>
                            </w:rPr>
                            <w:t>V:2.1</w:t>
                          </w:r>
                        </w:p>
                        <w:p w14:paraId="7CB862E9" w14:textId="0AFC6FEC" w:rsidR="00C24B36" w:rsidRPr="00C24B36" w:rsidRDefault="00C24B3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24B36">
                            <w:rPr>
                              <w:sz w:val="20"/>
                              <w:szCs w:val="20"/>
                            </w:rPr>
                            <w:t>January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ED9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0.2pt;margin-top:-28.4pt;width:75.95pt;height:3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">
              <v:textbox>
                <w:txbxContent>
                  <w:p w14:paraId="4DF62844" w14:textId="19E87BDB" w:rsidR="00355A21" w:rsidRPr="00C24B36" w:rsidRDefault="00C24B36">
                    <w:pPr>
                      <w:rPr>
                        <w:sz w:val="20"/>
                        <w:szCs w:val="20"/>
                      </w:rPr>
                    </w:pPr>
                    <w:r w:rsidRPr="00C24B36">
                      <w:rPr>
                        <w:sz w:val="20"/>
                        <w:szCs w:val="20"/>
                      </w:rPr>
                      <w:t>V:2.1</w:t>
                    </w:r>
                  </w:p>
                  <w:p w14:paraId="7CB862E9" w14:textId="0AFC6FEC" w:rsidR="00C24B36" w:rsidRPr="00C24B36" w:rsidRDefault="00C24B36">
                    <w:pPr>
                      <w:rPr>
                        <w:sz w:val="20"/>
                        <w:szCs w:val="20"/>
                      </w:rPr>
                    </w:pPr>
                    <w:r w:rsidRPr="00C24B36">
                      <w:rPr>
                        <w:sz w:val="20"/>
                        <w:szCs w:val="20"/>
                      </w:rPr>
                      <w:t>January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12F0">
      <w:rPr>
        <w:rFonts w:ascii="Century Gothic" w:hAnsi="Century Gothic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D596DD0" wp14:editId="3FA601E8">
          <wp:simplePos x="0" y="0"/>
          <wp:positionH relativeFrom="column">
            <wp:posOffset>4240530</wp:posOffset>
          </wp:positionH>
          <wp:positionV relativeFrom="paragraph">
            <wp:posOffset>-240665</wp:posOffset>
          </wp:positionV>
          <wp:extent cx="1884045" cy="749935"/>
          <wp:effectExtent l="0" t="0" r="1905" b="0"/>
          <wp:wrapNone/>
          <wp:docPr id="6" name="Picture 6" descr="Logo North Somerse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North Somerse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AA3D4" w14:textId="7466C252" w:rsidR="0098679D" w:rsidRPr="00423CD6" w:rsidRDefault="0098679D" w:rsidP="00083C13">
    <w:pPr>
      <w:tabs>
        <w:tab w:val="left" w:pos="7230"/>
        <w:tab w:val="right" w:pos="9026"/>
      </w:tabs>
      <w:rPr>
        <w:rFonts w:ascii="Century Gothic" w:hAnsi="Century Gothic"/>
        <w:b/>
        <w:sz w:val="32"/>
        <w:szCs w:val="32"/>
      </w:rPr>
    </w:pPr>
  </w:p>
  <w:p w14:paraId="303AA3D5" w14:textId="278D0F8A" w:rsidR="0098679D" w:rsidRPr="004C5289" w:rsidRDefault="0098679D" w:rsidP="00F1407B">
    <w:pPr>
      <w:ind w:left="-851"/>
      <w:jc w:val="center"/>
      <w:rPr>
        <w:rFonts w:ascii="Century Gothic" w:hAnsi="Century Gothic"/>
        <w:b/>
        <w:sz w:val="32"/>
        <w:szCs w:val="32"/>
        <w:u w:val="single"/>
      </w:rPr>
    </w:pPr>
    <w:r w:rsidRPr="004C5289">
      <w:rPr>
        <w:rFonts w:ascii="Century Gothic" w:hAnsi="Century Gothic"/>
        <w:b/>
        <w:sz w:val="32"/>
        <w:szCs w:val="32"/>
        <w:u w:val="single"/>
      </w:rPr>
      <w:t>Raise a Safeguarding Adults Concern</w:t>
    </w:r>
  </w:p>
  <w:p w14:paraId="303AA3D6" w14:textId="77777777" w:rsidR="0098679D" w:rsidRDefault="0098679D" w:rsidP="004C5289">
    <w:pPr>
      <w:ind w:left="-851" w:right="-613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3973"/>
    <w:multiLevelType w:val="hybridMultilevel"/>
    <w:tmpl w:val="522A7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F5048"/>
    <w:multiLevelType w:val="hybridMultilevel"/>
    <w:tmpl w:val="62A49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631E2"/>
    <w:multiLevelType w:val="hybridMultilevel"/>
    <w:tmpl w:val="EF48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207062">
    <w:abstractNumId w:val="0"/>
  </w:num>
  <w:num w:numId="2" w16cid:durableId="965694485">
    <w:abstractNumId w:val="1"/>
  </w:num>
  <w:num w:numId="3" w16cid:durableId="153377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7A"/>
    <w:rsid w:val="00001457"/>
    <w:rsid w:val="00004C77"/>
    <w:rsid w:val="000069B6"/>
    <w:rsid w:val="000221C5"/>
    <w:rsid w:val="00025776"/>
    <w:rsid w:val="000400AA"/>
    <w:rsid w:val="000406CC"/>
    <w:rsid w:val="00041265"/>
    <w:rsid w:val="00043254"/>
    <w:rsid w:val="00081C50"/>
    <w:rsid w:val="00081F3E"/>
    <w:rsid w:val="00083C13"/>
    <w:rsid w:val="00085A23"/>
    <w:rsid w:val="00095729"/>
    <w:rsid w:val="000A4E04"/>
    <w:rsid w:val="000D754D"/>
    <w:rsid w:val="000E3621"/>
    <w:rsid w:val="000E4E37"/>
    <w:rsid w:val="0010263B"/>
    <w:rsid w:val="001033ED"/>
    <w:rsid w:val="001202BC"/>
    <w:rsid w:val="00132A59"/>
    <w:rsid w:val="00132F69"/>
    <w:rsid w:val="0013756E"/>
    <w:rsid w:val="0013797B"/>
    <w:rsid w:val="00145234"/>
    <w:rsid w:val="00150F82"/>
    <w:rsid w:val="001616D7"/>
    <w:rsid w:val="00166374"/>
    <w:rsid w:val="001801BF"/>
    <w:rsid w:val="00184AF5"/>
    <w:rsid w:val="001927A5"/>
    <w:rsid w:val="001951FA"/>
    <w:rsid w:val="001B63D2"/>
    <w:rsid w:val="001C0C93"/>
    <w:rsid w:val="001D1A25"/>
    <w:rsid w:val="001E4080"/>
    <w:rsid w:val="001F54F7"/>
    <w:rsid w:val="00207AF0"/>
    <w:rsid w:val="002112F0"/>
    <w:rsid w:val="002175E0"/>
    <w:rsid w:val="00220B2F"/>
    <w:rsid w:val="00225DEB"/>
    <w:rsid w:val="002279FB"/>
    <w:rsid w:val="00246E92"/>
    <w:rsid w:val="00253FC9"/>
    <w:rsid w:val="002558D9"/>
    <w:rsid w:val="00255A58"/>
    <w:rsid w:val="00257935"/>
    <w:rsid w:val="0026283B"/>
    <w:rsid w:val="002700DD"/>
    <w:rsid w:val="00277AE3"/>
    <w:rsid w:val="002800E2"/>
    <w:rsid w:val="002822A1"/>
    <w:rsid w:val="00283C89"/>
    <w:rsid w:val="00287D6C"/>
    <w:rsid w:val="002963FE"/>
    <w:rsid w:val="002A2E1A"/>
    <w:rsid w:val="002B387F"/>
    <w:rsid w:val="002B4A50"/>
    <w:rsid w:val="002C76FC"/>
    <w:rsid w:val="002E3871"/>
    <w:rsid w:val="002E5E75"/>
    <w:rsid w:val="002F0E7E"/>
    <w:rsid w:val="002F1BB2"/>
    <w:rsid w:val="002F5BBB"/>
    <w:rsid w:val="0030685B"/>
    <w:rsid w:val="00327986"/>
    <w:rsid w:val="0034268B"/>
    <w:rsid w:val="00347720"/>
    <w:rsid w:val="00355A21"/>
    <w:rsid w:val="00356328"/>
    <w:rsid w:val="0036376F"/>
    <w:rsid w:val="003704E9"/>
    <w:rsid w:val="003818A1"/>
    <w:rsid w:val="0038476D"/>
    <w:rsid w:val="00390F89"/>
    <w:rsid w:val="0039140F"/>
    <w:rsid w:val="003958DF"/>
    <w:rsid w:val="003A0586"/>
    <w:rsid w:val="003A454C"/>
    <w:rsid w:val="003C21CF"/>
    <w:rsid w:val="003C5865"/>
    <w:rsid w:val="003D2E13"/>
    <w:rsid w:val="00407B41"/>
    <w:rsid w:val="00414347"/>
    <w:rsid w:val="00414AC4"/>
    <w:rsid w:val="00423CD6"/>
    <w:rsid w:val="00433B83"/>
    <w:rsid w:val="00434370"/>
    <w:rsid w:val="00451EC2"/>
    <w:rsid w:val="004522C8"/>
    <w:rsid w:val="0045336E"/>
    <w:rsid w:val="00455366"/>
    <w:rsid w:val="00455896"/>
    <w:rsid w:val="00472D1C"/>
    <w:rsid w:val="00490840"/>
    <w:rsid w:val="004A09F5"/>
    <w:rsid w:val="004A4DD5"/>
    <w:rsid w:val="004B1FC8"/>
    <w:rsid w:val="004B4473"/>
    <w:rsid w:val="004B6BC3"/>
    <w:rsid w:val="004B7AB8"/>
    <w:rsid w:val="004C10A4"/>
    <w:rsid w:val="004C3034"/>
    <w:rsid w:val="004C5289"/>
    <w:rsid w:val="004F766C"/>
    <w:rsid w:val="00511331"/>
    <w:rsid w:val="0051368B"/>
    <w:rsid w:val="00514742"/>
    <w:rsid w:val="00517C8A"/>
    <w:rsid w:val="0053428F"/>
    <w:rsid w:val="00547F7E"/>
    <w:rsid w:val="0055060F"/>
    <w:rsid w:val="005722B7"/>
    <w:rsid w:val="0057286F"/>
    <w:rsid w:val="00573CF2"/>
    <w:rsid w:val="00575C90"/>
    <w:rsid w:val="00577E14"/>
    <w:rsid w:val="00587B68"/>
    <w:rsid w:val="00592B8F"/>
    <w:rsid w:val="00593465"/>
    <w:rsid w:val="0059353E"/>
    <w:rsid w:val="0059380B"/>
    <w:rsid w:val="005A3CCC"/>
    <w:rsid w:val="005B32D8"/>
    <w:rsid w:val="005C6C00"/>
    <w:rsid w:val="005D3379"/>
    <w:rsid w:val="005E3239"/>
    <w:rsid w:val="005F7429"/>
    <w:rsid w:val="0060518F"/>
    <w:rsid w:val="006077A8"/>
    <w:rsid w:val="00632C05"/>
    <w:rsid w:val="00654E4F"/>
    <w:rsid w:val="006679A3"/>
    <w:rsid w:val="006842F3"/>
    <w:rsid w:val="0069003D"/>
    <w:rsid w:val="006C2B1E"/>
    <w:rsid w:val="006C3434"/>
    <w:rsid w:val="006C4CED"/>
    <w:rsid w:val="006D215A"/>
    <w:rsid w:val="006D4611"/>
    <w:rsid w:val="006D5F33"/>
    <w:rsid w:val="0071345A"/>
    <w:rsid w:val="007146C8"/>
    <w:rsid w:val="0073048B"/>
    <w:rsid w:val="00734F5C"/>
    <w:rsid w:val="00736DD3"/>
    <w:rsid w:val="00737B62"/>
    <w:rsid w:val="0074449D"/>
    <w:rsid w:val="0075023D"/>
    <w:rsid w:val="00785BE2"/>
    <w:rsid w:val="007A003D"/>
    <w:rsid w:val="007A1D49"/>
    <w:rsid w:val="007F1A3B"/>
    <w:rsid w:val="00800ABA"/>
    <w:rsid w:val="0081269B"/>
    <w:rsid w:val="0081421C"/>
    <w:rsid w:val="00840622"/>
    <w:rsid w:val="00855983"/>
    <w:rsid w:val="008759DC"/>
    <w:rsid w:val="00876AAB"/>
    <w:rsid w:val="008925BB"/>
    <w:rsid w:val="00896AF0"/>
    <w:rsid w:val="008A2250"/>
    <w:rsid w:val="008A5C51"/>
    <w:rsid w:val="008B1896"/>
    <w:rsid w:val="008B4DE5"/>
    <w:rsid w:val="008C212E"/>
    <w:rsid w:val="008E2AF7"/>
    <w:rsid w:val="008E3FDF"/>
    <w:rsid w:val="008E4A61"/>
    <w:rsid w:val="008F09D4"/>
    <w:rsid w:val="008F5C95"/>
    <w:rsid w:val="008F7A15"/>
    <w:rsid w:val="0091057A"/>
    <w:rsid w:val="009161B1"/>
    <w:rsid w:val="00942DAF"/>
    <w:rsid w:val="0094371F"/>
    <w:rsid w:val="00953FBC"/>
    <w:rsid w:val="0095668C"/>
    <w:rsid w:val="009608F8"/>
    <w:rsid w:val="00962186"/>
    <w:rsid w:val="0096760A"/>
    <w:rsid w:val="0098679D"/>
    <w:rsid w:val="009915BB"/>
    <w:rsid w:val="0099471A"/>
    <w:rsid w:val="009A33BD"/>
    <w:rsid w:val="009A53FB"/>
    <w:rsid w:val="009C7EB8"/>
    <w:rsid w:val="009D5B02"/>
    <w:rsid w:val="009F1C24"/>
    <w:rsid w:val="00A01A9D"/>
    <w:rsid w:val="00A06103"/>
    <w:rsid w:val="00A11CDB"/>
    <w:rsid w:val="00A15CAD"/>
    <w:rsid w:val="00A222F1"/>
    <w:rsid w:val="00A227A0"/>
    <w:rsid w:val="00A414B4"/>
    <w:rsid w:val="00A544C4"/>
    <w:rsid w:val="00A56569"/>
    <w:rsid w:val="00A64054"/>
    <w:rsid w:val="00A76CAB"/>
    <w:rsid w:val="00A879F4"/>
    <w:rsid w:val="00A91F92"/>
    <w:rsid w:val="00A922B3"/>
    <w:rsid w:val="00A92CD1"/>
    <w:rsid w:val="00AA6B4F"/>
    <w:rsid w:val="00AC57CA"/>
    <w:rsid w:val="00AD25F9"/>
    <w:rsid w:val="00AD2FC4"/>
    <w:rsid w:val="00AD5588"/>
    <w:rsid w:val="00AF18F4"/>
    <w:rsid w:val="00B069C8"/>
    <w:rsid w:val="00B17230"/>
    <w:rsid w:val="00B20E7A"/>
    <w:rsid w:val="00B3057A"/>
    <w:rsid w:val="00B47DB8"/>
    <w:rsid w:val="00B55572"/>
    <w:rsid w:val="00B6256C"/>
    <w:rsid w:val="00B6517D"/>
    <w:rsid w:val="00B71982"/>
    <w:rsid w:val="00B80D25"/>
    <w:rsid w:val="00B97C57"/>
    <w:rsid w:val="00BA33FB"/>
    <w:rsid w:val="00BA56F7"/>
    <w:rsid w:val="00BC6A15"/>
    <w:rsid w:val="00BD3FDA"/>
    <w:rsid w:val="00BD657D"/>
    <w:rsid w:val="00BE62C1"/>
    <w:rsid w:val="00BE690B"/>
    <w:rsid w:val="00BE6F96"/>
    <w:rsid w:val="00BF2EB9"/>
    <w:rsid w:val="00BF3133"/>
    <w:rsid w:val="00C0116B"/>
    <w:rsid w:val="00C07CA1"/>
    <w:rsid w:val="00C11594"/>
    <w:rsid w:val="00C12ACD"/>
    <w:rsid w:val="00C15173"/>
    <w:rsid w:val="00C21817"/>
    <w:rsid w:val="00C22C10"/>
    <w:rsid w:val="00C24B36"/>
    <w:rsid w:val="00C56D71"/>
    <w:rsid w:val="00C65C8C"/>
    <w:rsid w:val="00C66E12"/>
    <w:rsid w:val="00C710B5"/>
    <w:rsid w:val="00C724F9"/>
    <w:rsid w:val="00C73A73"/>
    <w:rsid w:val="00C83666"/>
    <w:rsid w:val="00C86AAA"/>
    <w:rsid w:val="00CB2FF6"/>
    <w:rsid w:val="00CB6FA0"/>
    <w:rsid w:val="00CD0058"/>
    <w:rsid w:val="00CD3199"/>
    <w:rsid w:val="00CE4D89"/>
    <w:rsid w:val="00CF3E89"/>
    <w:rsid w:val="00D04978"/>
    <w:rsid w:val="00D07700"/>
    <w:rsid w:val="00D1025E"/>
    <w:rsid w:val="00D17147"/>
    <w:rsid w:val="00D353D8"/>
    <w:rsid w:val="00D47387"/>
    <w:rsid w:val="00D577A1"/>
    <w:rsid w:val="00D57A50"/>
    <w:rsid w:val="00D932EF"/>
    <w:rsid w:val="00DA4CD4"/>
    <w:rsid w:val="00DB0F83"/>
    <w:rsid w:val="00DB484E"/>
    <w:rsid w:val="00DB5540"/>
    <w:rsid w:val="00DB5CC8"/>
    <w:rsid w:val="00DC0BA3"/>
    <w:rsid w:val="00DD5BD0"/>
    <w:rsid w:val="00DE7B3C"/>
    <w:rsid w:val="00E1257B"/>
    <w:rsid w:val="00E22FE0"/>
    <w:rsid w:val="00E30CB0"/>
    <w:rsid w:val="00E37458"/>
    <w:rsid w:val="00E37BE8"/>
    <w:rsid w:val="00E40D2C"/>
    <w:rsid w:val="00E416A7"/>
    <w:rsid w:val="00E4512E"/>
    <w:rsid w:val="00E5547F"/>
    <w:rsid w:val="00E65D70"/>
    <w:rsid w:val="00E7710C"/>
    <w:rsid w:val="00E8135C"/>
    <w:rsid w:val="00E850BD"/>
    <w:rsid w:val="00EA46E3"/>
    <w:rsid w:val="00EA6225"/>
    <w:rsid w:val="00EB6C71"/>
    <w:rsid w:val="00EC725D"/>
    <w:rsid w:val="00ED6911"/>
    <w:rsid w:val="00EF2D9D"/>
    <w:rsid w:val="00EF742A"/>
    <w:rsid w:val="00F1407B"/>
    <w:rsid w:val="00F44D90"/>
    <w:rsid w:val="00F51519"/>
    <w:rsid w:val="00F57912"/>
    <w:rsid w:val="00F60AA1"/>
    <w:rsid w:val="00F856AD"/>
    <w:rsid w:val="00F86FD5"/>
    <w:rsid w:val="00F90FEE"/>
    <w:rsid w:val="00F9146B"/>
    <w:rsid w:val="00F9253F"/>
    <w:rsid w:val="00FA4894"/>
    <w:rsid w:val="00FB08A8"/>
    <w:rsid w:val="00FB3C41"/>
    <w:rsid w:val="00FD12C5"/>
    <w:rsid w:val="00FE3433"/>
    <w:rsid w:val="00FE3CB9"/>
    <w:rsid w:val="00FE7FC8"/>
    <w:rsid w:val="00FF4BE8"/>
    <w:rsid w:val="00FF6460"/>
    <w:rsid w:val="108A404B"/>
    <w:rsid w:val="46399335"/>
    <w:rsid w:val="4FC9AA3F"/>
    <w:rsid w:val="59CD741C"/>
    <w:rsid w:val="5CCB9BE3"/>
    <w:rsid w:val="6A36D54F"/>
    <w:rsid w:val="6C3BB07C"/>
    <w:rsid w:val="7F0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AA32E"/>
  <w15:chartTrackingRefBased/>
  <w15:docId w15:val="{BD52F3E6-977C-4320-B5C9-CD3681E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2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2B8F"/>
    <w:pPr>
      <w:tabs>
        <w:tab w:val="center" w:pos="4153"/>
        <w:tab w:val="right" w:pos="8306"/>
      </w:tabs>
    </w:pPr>
  </w:style>
  <w:style w:type="character" w:styleId="Hyperlink">
    <w:name w:val="Hyperlink"/>
    <w:rsid w:val="004B4473"/>
    <w:rPr>
      <w:color w:val="0000FF"/>
      <w:u w:val="single"/>
    </w:rPr>
  </w:style>
  <w:style w:type="character" w:styleId="FollowedHyperlink">
    <w:name w:val="FollowedHyperlink"/>
    <w:rsid w:val="00FF6460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98679D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6FD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9146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112F0"/>
  </w:style>
  <w:style w:type="paragraph" w:styleId="CommentText">
    <w:name w:val="annotation text"/>
    <w:basedOn w:val="Normal"/>
    <w:link w:val="CommentTextChar"/>
    <w:rsid w:val="00E4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512E"/>
    <w:rPr>
      <w:rFonts w:ascii="Arial" w:hAnsi="Arial"/>
    </w:rPr>
  </w:style>
  <w:style w:type="character" w:styleId="CommentReference">
    <w:name w:val="annotation reference"/>
    <w:basedOn w:val="DefaultParagraphFont"/>
    <w:rsid w:val="00E451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7A1"/>
    <w:rPr>
      <w:rFonts w:ascii="Arial" w:hAnsi="Arial"/>
      <w:b/>
      <w:bCs/>
    </w:rPr>
  </w:style>
  <w:style w:type="character" w:styleId="Mention">
    <w:name w:val="Mention"/>
    <w:basedOn w:val="DefaultParagraphFont"/>
    <w:uiPriority w:val="99"/>
    <w:unhideWhenUsed/>
    <w:rsid w:val="0009572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.connect@n-somerset.gcsx.gov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ssab.co.uk/resources-safeguarding-professionals/multi-agency-policies-procedur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.connect@n-somerset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B050F717DD4F199865AC215BB3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C14A-C3B4-46EA-8EF0-5903CE11BB9C}"/>
      </w:docPartPr>
      <w:docPartBody>
        <w:p w:rsidR="00904578" w:rsidRDefault="00A227A0" w:rsidP="00A227A0">
          <w:pPr>
            <w:pStyle w:val="29B050F717DD4F199865AC215BB302AC"/>
          </w:pPr>
          <w:r w:rsidRPr="0042173D">
            <w:rPr>
              <w:rStyle w:val="PlaceholderText"/>
            </w:rPr>
            <w:t>Choose an item.</w:t>
          </w:r>
        </w:p>
      </w:docPartBody>
    </w:docPart>
    <w:docPart>
      <w:docPartPr>
        <w:name w:val="5A6C54496ACE48B2B1632537B468A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2834-E04A-432E-8F27-AF89DAA3F95C}"/>
      </w:docPartPr>
      <w:docPartBody>
        <w:p w:rsidR="00904578" w:rsidRDefault="00A227A0" w:rsidP="00A227A0">
          <w:pPr>
            <w:pStyle w:val="5A6C54496ACE48B2B1632537B468A3D9"/>
          </w:pPr>
          <w:r w:rsidRPr="004217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5F"/>
    <w:rsid w:val="00186698"/>
    <w:rsid w:val="00210DAA"/>
    <w:rsid w:val="002E4FBC"/>
    <w:rsid w:val="00333749"/>
    <w:rsid w:val="004D5FEF"/>
    <w:rsid w:val="004F14B2"/>
    <w:rsid w:val="00537A18"/>
    <w:rsid w:val="006E195F"/>
    <w:rsid w:val="00791503"/>
    <w:rsid w:val="00904578"/>
    <w:rsid w:val="00A227A0"/>
    <w:rsid w:val="00AE5885"/>
    <w:rsid w:val="00B33DF4"/>
    <w:rsid w:val="00C64C30"/>
    <w:rsid w:val="00D30581"/>
    <w:rsid w:val="00FD6517"/>
    <w:rsid w:val="00FF4144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885"/>
    <w:rPr>
      <w:color w:val="808080"/>
    </w:rPr>
  </w:style>
  <w:style w:type="paragraph" w:customStyle="1" w:styleId="29B050F717DD4F199865AC215BB302AC">
    <w:name w:val="29B050F717DD4F199865AC215BB302AC"/>
    <w:rsid w:val="00A227A0"/>
  </w:style>
  <w:style w:type="paragraph" w:customStyle="1" w:styleId="5A6C54496ACE48B2B1632537B468A3D9">
    <w:name w:val="5A6C54496ACE48B2B1632537B468A3D9"/>
    <w:rsid w:val="00A22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CFA8F02D2DA4DA7B918672762C270" ma:contentTypeVersion="12" ma:contentTypeDescription="Create a new document." ma:contentTypeScope="" ma:versionID="573accfe020aaf61c72da443492773d1">
  <xsd:schema xmlns:xsd="http://www.w3.org/2001/XMLSchema" xmlns:xs="http://www.w3.org/2001/XMLSchema" xmlns:p="http://schemas.microsoft.com/office/2006/metadata/properties" xmlns:ns3="193e2686-6bae-4aa3-841e-b8e6bb8fa16d" xmlns:ns4="ccbddcb0-f700-4a29-bacf-26b69b9a43c4" targetNamespace="http://schemas.microsoft.com/office/2006/metadata/properties" ma:root="true" ma:fieldsID="d293725d1db70f2f5106b5d4d4a93b33" ns3:_="" ns4:_="">
    <xsd:import namespace="193e2686-6bae-4aa3-841e-b8e6bb8fa16d"/>
    <xsd:import namespace="ccbddcb0-f700-4a29-bacf-26b69b9a4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e2686-6bae-4aa3-841e-b8e6bb8f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dcb0-f700-4a29-bacf-26b69b9a4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33012-AFAD-4806-A0DE-C5DCA49B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e2686-6bae-4aa3-841e-b8e6bb8fa16d"/>
    <ds:schemaRef ds:uri="ccbddcb0-f700-4a29-bacf-26b69b9a4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AD474-7655-42E9-9178-2C27910C00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FC568-3B9E-4D00-8838-504D768E3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4CDD7-491B-4840-A98A-93C4856A6D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688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Template</vt:lpstr>
    </vt:vector>
  </TitlesOfParts>
  <Company>North Somerset Council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Template</dc:title>
  <dc:subject/>
  <dc:creator>kneedham</dc:creator>
  <cp:keywords/>
  <cp:lastModifiedBy>Rachel Dunston</cp:lastModifiedBy>
  <cp:revision>2</cp:revision>
  <cp:lastPrinted>2017-11-08T16:56:00Z</cp:lastPrinted>
  <dcterms:created xsi:type="dcterms:W3CDTF">2024-01-23T09:54:00Z</dcterms:created>
  <dcterms:modified xsi:type="dcterms:W3CDTF">2024-01-23T09:54:00Z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0x0101006C5CFA8F02D2DA4DA7B918672762C270</vt:lpwstr>
  </property>
</Properties>
</file>